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2956" w:rsidRPr="00022956" w:rsidRDefault="00022956" w:rsidP="00022956">
      <w:pPr>
        <w:jc w:val="center"/>
        <w:rPr>
          <w:sz w:val="32"/>
          <w:szCs w:val="32"/>
        </w:rPr>
      </w:pPr>
      <w:r w:rsidRPr="00022956">
        <w:rPr>
          <w:sz w:val="32"/>
          <w:szCs w:val="32"/>
        </w:rPr>
        <w:t>Муниципальное образовательное учреждение</w:t>
      </w:r>
    </w:p>
    <w:p w:rsidR="00022956" w:rsidRPr="00022956" w:rsidRDefault="00022956" w:rsidP="00022956">
      <w:pPr>
        <w:jc w:val="center"/>
        <w:rPr>
          <w:sz w:val="32"/>
          <w:szCs w:val="32"/>
        </w:rPr>
      </w:pPr>
      <w:r w:rsidRPr="00022956">
        <w:rPr>
          <w:sz w:val="32"/>
          <w:szCs w:val="32"/>
        </w:rPr>
        <w:t>«</w:t>
      </w:r>
      <w:r w:rsidRPr="00022956">
        <w:rPr>
          <w:bCs/>
          <w:sz w:val="32"/>
          <w:szCs w:val="32"/>
        </w:rPr>
        <w:t>Средняя общеобразовательная школа</w:t>
      </w:r>
      <w:r w:rsidRPr="00022956">
        <w:rPr>
          <w:sz w:val="32"/>
          <w:szCs w:val="32"/>
        </w:rPr>
        <w:t xml:space="preserve"> » </w:t>
      </w:r>
      <w:proofErr w:type="spellStart"/>
      <w:r w:rsidRPr="00022956">
        <w:rPr>
          <w:sz w:val="32"/>
          <w:szCs w:val="32"/>
        </w:rPr>
        <w:t>с</w:t>
      </w:r>
      <w:proofErr w:type="gramStart"/>
      <w:r w:rsidRPr="00022956">
        <w:rPr>
          <w:sz w:val="32"/>
          <w:szCs w:val="32"/>
        </w:rPr>
        <w:t>.О</w:t>
      </w:r>
      <w:proofErr w:type="gramEnd"/>
      <w:r w:rsidRPr="00022956">
        <w:rPr>
          <w:sz w:val="32"/>
          <w:szCs w:val="32"/>
        </w:rPr>
        <w:t>бъячево</w:t>
      </w:r>
      <w:proofErr w:type="spellEnd"/>
    </w:p>
    <w:p w:rsidR="00022956" w:rsidRPr="00022956" w:rsidRDefault="00022956" w:rsidP="00022956"/>
    <w:p w:rsidR="00022956" w:rsidRPr="00022956" w:rsidRDefault="00022956" w:rsidP="00022956"/>
    <w:p w:rsidR="00022956" w:rsidRPr="00022956" w:rsidRDefault="00022956" w:rsidP="00022956"/>
    <w:p w:rsidR="00022956" w:rsidRPr="00A02928" w:rsidRDefault="00D50C30" w:rsidP="00D50C30">
      <w:pPr>
        <w:rPr>
          <w:b/>
          <w:sz w:val="48"/>
          <w:szCs w:val="48"/>
        </w:rPr>
      </w:pPr>
      <w:r>
        <w:t xml:space="preserve">                   </w:t>
      </w:r>
      <w:r w:rsidR="00E3740F">
        <w:t xml:space="preserve">          </w:t>
      </w:r>
      <w:r w:rsidR="00E3740F">
        <w:rPr>
          <w:b/>
          <w:sz w:val="48"/>
          <w:szCs w:val="48"/>
        </w:rPr>
        <w:t>Творческий проект</w:t>
      </w:r>
    </w:p>
    <w:p w:rsidR="00A02928" w:rsidRPr="00A02928" w:rsidRDefault="00A02928" w:rsidP="00D50C30">
      <w:pPr>
        <w:rPr>
          <w:b/>
          <w:sz w:val="48"/>
          <w:szCs w:val="48"/>
        </w:rPr>
      </w:pPr>
      <w:r>
        <w:rPr>
          <w:b/>
          <w:sz w:val="52"/>
          <w:szCs w:val="52"/>
        </w:rPr>
        <w:t xml:space="preserve">             </w:t>
      </w:r>
      <w:r w:rsidRPr="00A02928">
        <w:rPr>
          <w:b/>
          <w:kern w:val="36"/>
          <w:sz w:val="48"/>
          <w:szCs w:val="48"/>
        </w:rPr>
        <w:t>«Новый год у ворот».</w:t>
      </w:r>
    </w:p>
    <w:p w:rsidR="00022956" w:rsidRPr="00022956" w:rsidRDefault="00022956" w:rsidP="00022956">
      <w:pPr>
        <w:rPr>
          <w:sz w:val="56"/>
          <w:szCs w:val="56"/>
        </w:rPr>
      </w:pPr>
    </w:p>
    <w:p w:rsidR="00022956" w:rsidRPr="00022956" w:rsidRDefault="00022956" w:rsidP="00022956">
      <w:pPr>
        <w:rPr>
          <w:sz w:val="56"/>
          <w:szCs w:val="56"/>
        </w:rPr>
      </w:pPr>
    </w:p>
    <w:p w:rsidR="00022956" w:rsidRPr="00D50C30" w:rsidRDefault="00022956" w:rsidP="00022956">
      <w:pPr>
        <w:jc w:val="center"/>
        <w:rPr>
          <w:b/>
          <w:i/>
          <w:sz w:val="48"/>
          <w:szCs w:val="48"/>
        </w:rPr>
      </w:pPr>
      <w:r w:rsidRPr="00022956">
        <w:rPr>
          <w:b/>
          <w:i/>
          <w:sz w:val="96"/>
          <w:szCs w:val="96"/>
        </w:rPr>
        <w:t xml:space="preserve"> </w:t>
      </w:r>
      <w:r w:rsidRPr="00D50C30">
        <w:rPr>
          <w:b/>
          <w:i/>
          <w:sz w:val="48"/>
          <w:szCs w:val="48"/>
        </w:rPr>
        <w:t>Традиция моей семьи-</w:t>
      </w:r>
    </w:p>
    <w:p w:rsidR="00022956" w:rsidRPr="00D50C30" w:rsidRDefault="00022956" w:rsidP="00022956">
      <w:pPr>
        <w:jc w:val="center"/>
        <w:rPr>
          <w:b/>
          <w:i/>
          <w:sz w:val="48"/>
          <w:szCs w:val="48"/>
        </w:rPr>
      </w:pPr>
      <w:r w:rsidRPr="00D50C30">
        <w:rPr>
          <w:b/>
          <w:i/>
          <w:sz w:val="48"/>
          <w:szCs w:val="48"/>
        </w:rPr>
        <w:t>лепка из снега символики предстоящего года.</w:t>
      </w:r>
    </w:p>
    <w:p w:rsidR="00D50C30" w:rsidRDefault="00D50C30" w:rsidP="00D50C30">
      <w:pPr>
        <w:rPr>
          <w:i/>
          <w:iCs/>
          <w:sz w:val="32"/>
          <w:szCs w:val="32"/>
        </w:rPr>
      </w:pPr>
      <w:r>
        <w:rPr>
          <w:noProof/>
        </w:rPr>
        <w:t xml:space="preserve">                        </w:t>
      </w:r>
      <w:r>
        <w:rPr>
          <w:i/>
          <w:iCs/>
          <w:sz w:val="32"/>
          <w:szCs w:val="32"/>
        </w:rPr>
        <w:t xml:space="preserve">    </w:t>
      </w:r>
      <w:r>
        <w:rPr>
          <w:noProof/>
        </w:rPr>
        <w:drawing>
          <wp:inline distT="0" distB="0" distL="0" distR="0" wp14:anchorId="52245A24" wp14:editId="57A2FF61">
            <wp:extent cx="3314700" cy="3035148"/>
            <wp:effectExtent l="0" t="0" r="0" b="0"/>
            <wp:docPr id="92" name="Рисунок 3" descr="SDC127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SDC12796.JPG"/>
                    <pic:cNvPicPr>
                      <a:picLocks noChangeAspect="1"/>
                    </pic:cNvPicPr>
                  </pic:nvPicPr>
                  <pic:blipFill>
                    <a:blip r:embed="rId9" cstate="print"/>
                    <a:srcRect l="9663" t="5153" r="10139" b="-3067"/>
                    <a:stretch>
                      <a:fillRect/>
                    </a:stretch>
                  </pic:blipFill>
                  <pic:spPr>
                    <a:xfrm>
                      <a:off x="0" y="0"/>
                      <a:ext cx="3312710" cy="3033326"/>
                    </a:xfrm>
                    <a:prstGeom prst="ellipse">
                      <a:avLst/>
                    </a:prstGeom>
                    <a:ln>
                      <a:noFill/>
                    </a:ln>
                    <a:effectLst>
                      <a:softEdge rad="317500"/>
                    </a:effectLst>
                  </pic:spPr>
                </pic:pic>
              </a:graphicData>
            </a:graphic>
          </wp:inline>
        </w:drawing>
      </w:r>
    </w:p>
    <w:p w:rsidR="00D50C30" w:rsidRDefault="00D50C30" w:rsidP="00D50C30">
      <w:pPr>
        <w:jc w:val="center"/>
        <w:rPr>
          <w:i/>
          <w:iCs/>
          <w:sz w:val="32"/>
          <w:szCs w:val="32"/>
        </w:rPr>
      </w:pPr>
    </w:p>
    <w:p w:rsidR="000E44A0" w:rsidRDefault="00D50C30" w:rsidP="00D50C30">
      <w:pPr>
        <w:jc w:val="center"/>
        <w:rPr>
          <w:i/>
          <w:iCs/>
          <w:sz w:val="32"/>
          <w:szCs w:val="32"/>
        </w:rPr>
      </w:pPr>
      <w:r>
        <w:rPr>
          <w:i/>
          <w:iCs/>
          <w:sz w:val="32"/>
          <w:szCs w:val="32"/>
        </w:rPr>
        <w:t xml:space="preserve">                                                       </w:t>
      </w:r>
    </w:p>
    <w:p w:rsidR="00022956" w:rsidRPr="00291304" w:rsidRDefault="000E44A0" w:rsidP="00D50C30">
      <w:pPr>
        <w:jc w:val="center"/>
        <w:rPr>
          <w:b/>
          <w:i/>
          <w:sz w:val="28"/>
          <w:szCs w:val="28"/>
        </w:rPr>
      </w:pPr>
      <w:r>
        <w:rPr>
          <w:i/>
          <w:iCs/>
          <w:sz w:val="32"/>
          <w:szCs w:val="32"/>
        </w:rPr>
        <w:t xml:space="preserve">                                                    </w:t>
      </w:r>
      <w:r w:rsidR="00D50C30">
        <w:rPr>
          <w:i/>
          <w:iCs/>
          <w:sz w:val="32"/>
          <w:szCs w:val="32"/>
        </w:rPr>
        <w:t xml:space="preserve">   </w:t>
      </w:r>
      <w:r w:rsidR="00022956" w:rsidRPr="00291304">
        <w:rPr>
          <w:i/>
          <w:iCs/>
          <w:sz w:val="28"/>
          <w:szCs w:val="28"/>
        </w:rPr>
        <w:t>Выполнила  ученица 3 «А» класса</w:t>
      </w:r>
    </w:p>
    <w:p w:rsidR="00022956" w:rsidRPr="00291304" w:rsidRDefault="00022956" w:rsidP="00022956">
      <w:pPr>
        <w:jc w:val="right"/>
        <w:rPr>
          <w:sz w:val="28"/>
          <w:szCs w:val="28"/>
        </w:rPr>
      </w:pPr>
      <w:r w:rsidRPr="00291304">
        <w:rPr>
          <w:b/>
          <w:bCs/>
          <w:sz w:val="28"/>
          <w:szCs w:val="28"/>
        </w:rPr>
        <w:t>Шулепова Ксения </w:t>
      </w:r>
    </w:p>
    <w:p w:rsidR="00022956" w:rsidRPr="00291304" w:rsidRDefault="00022956" w:rsidP="00022956">
      <w:pPr>
        <w:jc w:val="center"/>
        <w:rPr>
          <w:sz w:val="28"/>
          <w:szCs w:val="28"/>
        </w:rPr>
      </w:pPr>
      <w:r w:rsidRPr="00291304">
        <w:rPr>
          <w:i/>
          <w:iCs/>
          <w:sz w:val="28"/>
          <w:szCs w:val="28"/>
        </w:rPr>
        <w:t xml:space="preserve">                             Руководитель: </w:t>
      </w:r>
    </w:p>
    <w:p w:rsidR="00022956" w:rsidRPr="00291304" w:rsidRDefault="00022956" w:rsidP="00022956">
      <w:pPr>
        <w:jc w:val="right"/>
        <w:rPr>
          <w:b/>
          <w:bCs/>
          <w:sz w:val="28"/>
          <w:szCs w:val="28"/>
        </w:rPr>
      </w:pPr>
      <w:r w:rsidRPr="00291304">
        <w:rPr>
          <w:b/>
          <w:bCs/>
          <w:sz w:val="28"/>
          <w:szCs w:val="28"/>
        </w:rPr>
        <w:t xml:space="preserve">     учитель начальных классов  </w:t>
      </w:r>
    </w:p>
    <w:p w:rsidR="00022956" w:rsidRPr="00291304" w:rsidRDefault="00022956" w:rsidP="00022956">
      <w:pPr>
        <w:jc w:val="right"/>
        <w:rPr>
          <w:b/>
          <w:bCs/>
          <w:sz w:val="28"/>
          <w:szCs w:val="28"/>
        </w:rPr>
      </w:pPr>
      <w:r w:rsidRPr="00291304">
        <w:rPr>
          <w:b/>
          <w:bCs/>
          <w:sz w:val="28"/>
          <w:szCs w:val="28"/>
        </w:rPr>
        <w:t xml:space="preserve"> Шулепова Г.И.</w:t>
      </w:r>
    </w:p>
    <w:p w:rsidR="00022956" w:rsidRPr="00022956" w:rsidRDefault="00022956" w:rsidP="00022956">
      <w:pPr>
        <w:jc w:val="right"/>
        <w:rPr>
          <w:b/>
          <w:bCs/>
          <w:sz w:val="32"/>
          <w:szCs w:val="32"/>
        </w:rPr>
      </w:pPr>
    </w:p>
    <w:p w:rsidR="00022956" w:rsidRPr="00022956" w:rsidRDefault="00022956" w:rsidP="00022956">
      <w:pPr>
        <w:jc w:val="right"/>
        <w:rPr>
          <w:b/>
          <w:bCs/>
          <w:sz w:val="32"/>
          <w:szCs w:val="32"/>
        </w:rPr>
      </w:pPr>
    </w:p>
    <w:p w:rsidR="00022956" w:rsidRPr="00022956" w:rsidRDefault="00022956" w:rsidP="00022956">
      <w:pPr>
        <w:jc w:val="right"/>
        <w:rPr>
          <w:b/>
          <w:bCs/>
          <w:sz w:val="32"/>
          <w:szCs w:val="32"/>
        </w:rPr>
      </w:pPr>
    </w:p>
    <w:p w:rsidR="00022956" w:rsidRPr="00022956" w:rsidRDefault="00022956" w:rsidP="00022956"/>
    <w:p w:rsidR="00226829" w:rsidRDefault="00022956" w:rsidP="00226829">
      <w:pPr>
        <w:jc w:val="center"/>
        <w:rPr>
          <w:b/>
          <w:sz w:val="28"/>
          <w:szCs w:val="28"/>
        </w:rPr>
      </w:pPr>
      <w:r w:rsidRPr="00291304">
        <w:rPr>
          <w:b/>
          <w:sz w:val="28"/>
          <w:szCs w:val="28"/>
        </w:rPr>
        <w:t>Объячево 2016</w:t>
      </w:r>
    </w:p>
    <w:p w:rsidR="00F40AA1" w:rsidRPr="00226829" w:rsidRDefault="000A7BA4" w:rsidP="00226829">
      <w:pPr>
        <w:jc w:val="center"/>
        <w:rPr>
          <w:b/>
          <w:sz w:val="28"/>
          <w:szCs w:val="28"/>
        </w:rPr>
      </w:pPr>
      <w:r>
        <w:rPr>
          <w:sz w:val="28"/>
          <w:szCs w:val="28"/>
        </w:rPr>
        <w:lastRenderedPageBreak/>
        <w:t xml:space="preserve"> </w:t>
      </w:r>
      <w:r w:rsidR="000E44A0">
        <w:rPr>
          <w:sz w:val="28"/>
          <w:szCs w:val="28"/>
        </w:rPr>
        <w:t xml:space="preserve"> </w:t>
      </w:r>
      <w:r w:rsidR="00F40AA1" w:rsidRPr="00E95AFA">
        <w:rPr>
          <w:b/>
          <w:kern w:val="36"/>
        </w:rPr>
        <w:t>Паспорт  проекта «Новый год у ворот».</w:t>
      </w:r>
    </w:p>
    <w:p w:rsidR="00E95B3E" w:rsidRPr="00E95AFA" w:rsidRDefault="00F40AA1" w:rsidP="00E95AFA">
      <w:pPr>
        <w:spacing w:line="360" w:lineRule="auto"/>
        <w:contextualSpacing/>
        <w:jc w:val="center"/>
        <w:rPr>
          <w:b/>
          <w:i/>
        </w:rPr>
      </w:pPr>
      <w:r w:rsidRPr="00E95AFA">
        <w:rPr>
          <w:b/>
          <w:bCs/>
          <w:i/>
          <w:iCs/>
        </w:rPr>
        <w:t>Тема проекта</w:t>
      </w:r>
      <w:r w:rsidRPr="00E95AFA">
        <w:rPr>
          <w:i/>
          <w:iCs/>
          <w:bdr w:val="none" w:sz="0" w:space="0" w:color="auto" w:frame="1"/>
        </w:rPr>
        <w:t>:</w:t>
      </w:r>
      <w:r w:rsidRPr="00E95AFA">
        <w:t> </w:t>
      </w:r>
      <w:r w:rsidR="00E95B3E" w:rsidRPr="00E95AFA">
        <w:t>«</w:t>
      </w:r>
      <w:r w:rsidR="00E95B3E" w:rsidRPr="00E95AFA">
        <w:rPr>
          <w:b/>
          <w:i/>
        </w:rPr>
        <w:t>Традиция моей семьи-</w:t>
      </w:r>
    </w:p>
    <w:p w:rsidR="00E95B3E" w:rsidRPr="00E95AFA" w:rsidRDefault="00E95B3E" w:rsidP="00E95AFA">
      <w:pPr>
        <w:spacing w:line="360" w:lineRule="auto"/>
        <w:contextualSpacing/>
        <w:jc w:val="center"/>
        <w:rPr>
          <w:b/>
          <w:i/>
        </w:rPr>
      </w:pPr>
      <w:r w:rsidRPr="00E95AFA">
        <w:rPr>
          <w:b/>
          <w:i/>
        </w:rPr>
        <w:t>лепка из снега символики предстоящего года</w:t>
      </w:r>
      <w:proofErr w:type="gramStart"/>
      <w:r w:rsidRPr="00E95AFA">
        <w:rPr>
          <w:b/>
          <w:i/>
        </w:rPr>
        <w:t>.»</w:t>
      </w:r>
      <w:proofErr w:type="gramEnd"/>
    </w:p>
    <w:p w:rsidR="00B86C9C" w:rsidRPr="00E95AFA" w:rsidRDefault="00F40AA1" w:rsidP="00E95AFA">
      <w:pPr>
        <w:shd w:val="clear" w:color="auto" w:fill="FFFFFF"/>
        <w:spacing w:line="360" w:lineRule="auto"/>
        <w:contextualSpacing/>
        <w:jc w:val="both"/>
      </w:pPr>
      <w:r w:rsidRPr="00E95AFA">
        <w:rPr>
          <w:b/>
          <w:bCs/>
          <w:i/>
          <w:iCs/>
        </w:rPr>
        <w:t>Вид проекта:</w:t>
      </w:r>
      <w:r w:rsidRPr="00E95AFA">
        <w:t> познавательный, творческий.</w:t>
      </w:r>
    </w:p>
    <w:p w:rsidR="00B86C9C" w:rsidRPr="00E95AFA" w:rsidRDefault="00B86C9C" w:rsidP="00E95AFA">
      <w:pPr>
        <w:spacing w:line="360" w:lineRule="auto"/>
        <w:contextualSpacing/>
      </w:pPr>
      <w:r w:rsidRPr="00E95AFA">
        <w:rPr>
          <w:b/>
          <w:i/>
        </w:rPr>
        <w:t>Время реализации проекта</w:t>
      </w:r>
      <w:r w:rsidRPr="00E95AFA">
        <w:t xml:space="preserve"> – </w:t>
      </w:r>
      <w:proofErr w:type="gramStart"/>
      <w:r w:rsidRPr="00E95AFA">
        <w:t>долгосрочный</w:t>
      </w:r>
      <w:proofErr w:type="gramEnd"/>
      <w:r w:rsidRPr="00E95AFA">
        <w:t xml:space="preserve"> (ежегодное исполнение).</w:t>
      </w:r>
    </w:p>
    <w:p w:rsidR="00B86C9C" w:rsidRPr="00E95AFA" w:rsidRDefault="00B86C9C" w:rsidP="00E95AFA">
      <w:pPr>
        <w:spacing w:line="360" w:lineRule="auto"/>
        <w:contextualSpacing/>
      </w:pPr>
      <w:r w:rsidRPr="00E95AFA">
        <w:rPr>
          <w:b/>
          <w:i/>
        </w:rPr>
        <w:t>По затратам</w:t>
      </w:r>
      <w:r w:rsidRPr="00E95AFA">
        <w:t xml:space="preserve"> </w:t>
      </w:r>
      <w:r w:rsidRPr="00E95AFA">
        <w:rPr>
          <w:b/>
        </w:rPr>
        <w:t xml:space="preserve">– </w:t>
      </w:r>
      <w:r w:rsidRPr="00E95AFA">
        <w:t>недорогостоящий.</w:t>
      </w:r>
    </w:p>
    <w:p w:rsidR="00B86C9C" w:rsidRPr="00E95AFA" w:rsidRDefault="00B86C9C" w:rsidP="00E95AFA">
      <w:pPr>
        <w:spacing w:line="360" w:lineRule="auto"/>
        <w:contextualSpacing/>
        <w:jc w:val="both"/>
      </w:pPr>
      <w:r w:rsidRPr="00E95AFA">
        <w:rPr>
          <w:b/>
          <w:i/>
        </w:rPr>
        <w:t>Использованные ресурсы:</w:t>
      </w:r>
      <w:r w:rsidRPr="00E95AFA">
        <w:t xml:space="preserve"> ежегодное оформление участка около дома символом года</w:t>
      </w:r>
      <w:r w:rsidR="004B78BB" w:rsidRPr="00E95AFA">
        <w:t xml:space="preserve">, </w:t>
      </w:r>
      <w:r w:rsidRPr="00E95AFA">
        <w:t xml:space="preserve"> создани</w:t>
      </w:r>
      <w:r w:rsidR="004B78BB" w:rsidRPr="00E95AFA">
        <w:t>е фотоальбома</w:t>
      </w:r>
      <w:r w:rsidR="007A228D" w:rsidRPr="00E95AFA">
        <w:t xml:space="preserve"> </w:t>
      </w:r>
      <w:r w:rsidR="004B78BB" w:rsidRPr="00E95AFA">
        <w:t xml:space="preserve"> с символикой года,</w:t>
      </w:r>
      <w:r w:rsidR="007A228D" w:rsidRPr="00E95AFA">
        <w:t xml:space="preserve"> создание презентации и</w:t>
      </w:r>
      <w:r w:rsidR="004B78BB" w:rsidRPr="00E95AFA">
        <w:t xml:space="preserve"> представление </w:t>
      </w:r>
      <w:r w:rsidR="007A228D" w:rsidRPr="00E95AFA">
        <w:t xml:space="preserve">её </w:t>
      </w:r>
      <w:r w:rsidR="004B78BB" w:rsidRPr="00E95AFA">
        <w:t>в классе</w:t>
      </w:r>
      <w:r w:rsidR="00F95737">
        <w:t>.</w:t>
      </w:r>
    </w:p>
    <w:p w:rsidR="00F40AA1" w:rsidRPr="00E95AFA" w:rsidRDefault="00F40AA1" w:rsidP="00E95AFA">
      <w:pPr>
        <w:spacing w:line="360" w:lineRule="auto"/>
        <w:contextualSpacing/>
        <w:jc w:val="both"/>
      </w:pPr>
      <w:r w:rsidRPr="00E95AFA">
        <w:rPr>
          <w:b/>
          <w:i/>
        </w:rPr>
        <w:t xml:space="preserve"> Автор: </w:t>
      </w:r>
      <w:r w:rsidRPr="00E95AFA">
        <w:t>Шулепова Ксения Александровна,   9 лет</w:t>
      </w:r>
    </w:p>
    <w:p w:rsidR="00F40AA1" w:rsidRDefault="00F40AA1" w:rsidP="00E95AFA">
      <w:pPr>
        <w:spacing w:line="360" w:lineRule="auto"/>
        <w:contextualSpacing/>
        <w:jc w:val="both"/>
      </w:pPr>
      <w:r w:rsidRPr="00E95AFA">
        <w:rPr>
          <w:b/>
          <w:i/>
        </w:rPr>
        <w:t xml:space="preserve"> Руководитель проекта: </w:t>
      </w:r>
      <w:r w:rsidRPr="00E95AFA">
        <w:t xml:space="preserve"> Шулепова Галина Ивановна, учитель начальных классов МБОУ «СОШ» с.</w:t>
      </w:r>
      <w:r w:rsidR="00E3740F">
        <w:t xml:space="preserve"> </w:t>
      </w:r>
      <w:r w:rsidRPr="00E95AFA">
        <w:t xml:space="preserve">Объячево  </w:t>
      </w:r>
    </w:p>
    <w:p w:rsidR="000A7BA4" w:rsidRPr="000A7BA4" w:rsidRDefault="000A7BA4" w:rsidP="000A7BA4">
      <w:pPr>
        <w:spacing w:line="360" w:lineRule="auto"/>
        <w:contextualSpacing/>
        <w:jc w:val="center"/>
        <w:rPr>
          <w:b/>
          <w:i/>
        </w:rPr>
      </w:pPr>
      <w:r w:rsidRPr="000A7BA4">
        <w:rPr>
          <w:b/>
        </w:rPr>
        <w:t xml:space="preserve">  Введение проекта.</w:t>
      </w:r>
    </w:p>
    <w:p w:rsidR="000B699A" w:rsidRPr="00E95AFA" w:rsidRDefault="00E014DE" w:rsidP="00E95AFA">
      <w:pPr>
        <w:spacing w:after="200" w:line="360" w:lineRule="auto"/>
        <w:contextualSpacing/>
        <w:jc w:val="both"/>
      </w:pPr>
      <w:r w:rsidRPr="00E95AFA">
        <w:rPr>
          <w:b/>
        </w:rPr>
        <w:t xml:space="preserve">Цель: </w:t>
      </w:r>
      <w:r w:rsidR="002A7EBC" w:rsidRPr="00E95AFA">
        <w:t xml:space="preserve">стимулирование </w:t>
      </w:r>
      <w:r w:rsidR="000B699A" w:rsidRPr="00E95AFA">
        <w:t xml:space="preserve"> интерес</w:t>
      </w:r>
      <w:r w:rsidR="002A7EBC" w:rsidRPr="00E95AFA">
        <w:t>а</w:t>
      </w:r>
      <w:r w:rsidR="000B699A" w:rsidRPr="00E95AFA">
        <w:t xml:space="preserve"> к творческой и познавательной деятельности через</w:t>
      </w:r>
      <w:r w:rsidR="00754F91" w:rsidRPr="00E95AFA">
        <w:t xml:space="preserve"> создание условий по</w:t>
      </w:r>
      <w:r w:rsidR="000B699A" w:rsidRPr="00E95AFA">
        <w:t xml:space="preserve"> </w:t>
      </w:r>
      <w:r w:rsidR="00754F91" w:rsidRPr="00E95AFA">
        <w:t>сохранению и продолжению семейной</w:t>
      </w:r>
      <w:r w:rsidR="000B699A" w:rsidRPr="00E95AFA">
        <w:t xml:space="preserve"> традиции.</w:t>
      </w:r>
    </w:p>
    <w:p w:rsidR="00E014DE" w:rsidRPr="00226829" w:rsidRDefault="00E014DE" w:rsidP="00E95AFA">
      <w:pPr>
        <w:spacing w:after="200" w:line="360" w:lineRule="auto"/>
        <w:contextualSpacing/>
        <w:rPr>
          <w:b/>
        </w:rPr>
      </w:pPr>
      <w:r w:rsidRPr="00226829">
        <w:rPr>
          <w:b/>
        </w:rPr>
        <w:t>ЗАДАЧИ ПРОЕКТА:</w:t>
      </w:r>
    </w:p>
    <w:p w:rsidR="00E34761" w:rsidRPr="00E95AFA" w:rsidRDefault="00E34761" w:rsidP="00E95AFA">
      <w:pPr>
        <w:numPr>
          <w:ilvl w:val="0"/>
          <w:numId w:val="2"/>
        </w:numPr>
        <w:shd w:val="clear" w:color="auto" w:fill="FFFFFF"/>
        <w:spacing w:before="100" w:beforeAutospacing="1" w:after="24" w:line="360" w:lineRule="auto"/>
        <w:contextualSpacing/>
        <w:jc w:val="both"/>
        <w:rPr>
          <w:color w:val="000000"/>
        </w:rPr>
      </w:pPr>
      <w:r w:rsidRPr="00E95AFA">
        <w:rPr>
          <w:color w:val="000000"/>
        </w:rPr>
        <w:t>Познакомиться с историей  возникновения символов  Нового года.</w:t>
      </w:r>
    </w:p>
    <w:p w:rsidR="00E34761" w:rsidRPr="00E95AFA" w:rsidRDefault="00E34761" w:rsidP="00E95AFA">
      <w:pPr>
        <w:numPr>
          <w:ilvl w:val="0"/>
          <w:numId w:val="2"/>
        </w:numPr>
        <w:tabs>
          <w:tab w:val="num" w:pos="720"/>
        </w:tabs>
        <w:spacing w:after="200" w:line="360" w:lineRule="auto"/>
        <w:contextualSpacing/>
        <w:jc w:val="both"/>
      </w:pPr>
      <w:r w:rsidRPr="00E95AFA">
        <w:t>Создавать новогоднюю атмосферу  праздника;</w:t>
      </w:r>
    </w:p>
    <w:p w:rsidR="00EB504F" w:rsidRPr="00E95AFA" w:rsidRDefault="00EB504F" w:rsidP="00E95AFA">
      <w:pPr>
        <w:numPr>
          <w:ilvl w:val="0"/>
          <w:numId w:val="2"/>
        </w:numPr>
        <w:tabs>
          <w:tab w:val="num" w:pos="720"/>
        </w:tabs>
        <w:spacing w:after="200" w:line="360" w:lineRule="auto"/>
        <w:contextualSpacing/>
        <w:jc w:val="both"/>
      </w:pPr>
      <w:r w:rsidRPr="00E95AFA">
        <w:t>Развивать любознательность, воображение, фантазию.</w:t>
      </w:r>
    </w:p>
    <w:p w:rsidR="00E34761" w:rsidRPr="00E95AFA" w:rsidRDefault="00992A01" w:rsidP="00E95AFA">
      <w:pPr>
        <w:pStyle w:val="a3"/>
        <w:numPr>
          <w:ilvl w:val="0"/>
          <w:numId w:val="2"/>
        </w:numPr>
        <w:tabs>
          <w:tab w:val="num" w:pos="720"/>
        </w:tabs>
        <w:spacing w:after="200" w:line="360" w:lineRule="auto"/>
        <w:ind w:left="357" w:hanging="357"/>
        <w:jc w:val="both"/>
      </w:pPr>
      <w:r w:rsidRPr="00E95AFA">
        <w:t>Привлекать</w:t>
      </w:r>
      <w:r w:rsidR="00E014DE" w:rsidRPr="00E95AFA">
        <w:t xml:space="preserve">  членов семьи к творческой работе по изготовлению снежных фигу</w:t>
      </w:r>
      <w:proofErr w:type="gramStart"/>
      <w:r w:rsidR="00E014DE" w:rsidRPr="00E95AFA">
        <w:t>р-</w:t>
      </w:r>
      <w:proofErr w:type="gramEnd"/>
      <w:r w:rsidR="00E014DE" w:rsidRPr="00E95AFA">
        <w:t xml:space="preserve"> символов года;</w:t>
      </w:r>
    </w:p>
    <w:p w:rsidR="00E014DE" w:rsidRPr="00E95AFA" w:rsidRDefault="00E34761" w:rsidP="00E95AFA">
      <w:pPr>
        <w:pStyle w:val="a3"/>
        <w:numPr>
          <w:ilvl w:val="0"/>
          <w:numId w:val="2"/>
        </w:numPr>
        <w:tabs>
          <w:tab w:val="num" w:pos="720"/>
        </w:tabs>
        <w:spacing w:after="200" w:line="360" w:lineRule="auto"/>
        <w:ind w:left="357" w:hanging="357"/>
        <w:jc w:val="both"/>
      </w:pPr>
      <w:r w:rsidRPr="00E95AFA">
        <w:t>Ф</w:t>
      </w:r>
      <w:r w:rsidR="00E014DE" w:rsidRPr="00E95AFA">
        <w:t>ормировать  эстетическое отношение  к красоте и восприятию мира;</w:t>
      </w:r>
    </w:p>
    <w:p w:rsidR="00E34761" w:rsidRPr="00E95AFA" w:rsidRDefault="00E34761" w:rsidP="00E95AFA">
      <w:pPr>
        <w:numPr>
          <w:ilvl w:val="0"/>
          <w:numId w:val="2"/>
        </w:numPr>
        <w:tabs>
          <w:tab w:val="num" w:pos="720"/>
        </w:tabs>
        <w:spacing w:after="200" w:line="360" w:lineRule="auto"/>
        <w:ind w:left="357" w:hanging="357"/>
        <w:contextualSpacing/>
        <w:jc w:val="both"/>
      </w:pPr>
      <w:r w:rsidRPr="00E95AFA">
        <w:t>Привлекать   внимание взрослых к развитию детского художественного творчества;</w:t>
      </w:r>
    </w:p>
    <w:p w:rsidR="00EB504F" w:rsidRPr="00E95AFA" w:rsidRDefault="00EB504F" w:rsidP="00E95AFA">
      <w:pPr>
        <w:numPr>
          <w:ilvl w:val="0"/>
          <w:numId w:val="2"/>
        </w:numPr>
        <w:tabs>
          <w:tab w:val="num" w:pos="720"/>
        </w:tabs>
        <w:spacing w:after="200" w:line="360" w:lineRule="auto"/>
        <w:contextualSpacing/>
        <w:jc w:val="both"/>
      </w:pPr>
      <w:r w:rsidRPr="00E95AFA">
        <w:t>Улучшать художественное оформление участка дома.</w:t>
      </w:r>
    </w:p>
    <w:p w:rsidR="00E014DE" w:rsidRPr="00E95AFA" w:rsidRDefault="00E34761" w:rsidP="00E95AFA">
      <w:pPr>
        <w:numPr>
          <w:ilvl w:val="0"/>
          <w:numId w:val="2"/>
        </w:numPr>
        <w:tabs>
          <w:tab w:val="num" w:pos="720"/>
        </w:tabs>
        <w:spacing w:after="200" w:line="360" w:lineRule="auto"/>
        <w:ind w:left="357" w:hanging="357"/>
        <w:contextualSpacing/>
        <w:jc w:val="both"/>
      </w:pPr>
      <w:r w:rsidRPr="00E95AFA">
        <w:t>П</w:t>
      </w:r>
      <w:r w:rsidR="00E014DE" w:rsidRPr="00E95AFA">
        <w:t>ропагандировать здоровый образ жизни;</w:t>
      </w:r>
      <w:r w:rsidRPr="00E95AFA">
        <w:t xml:space="preserve"> </w:t>
      </w:r>
    </w:p>
    <w:p w:rsidR="00F40AA1" w:rsidRPr="00E95AFA" w:rsidRDefault="00F40AA1" w:rsidP="00E95AFA">
      <w:pPr>
        <w:shd w:val="clear" w:color="auto" w:fill="FFFFFF"/>
        <w:spacing w:before="100" w:beforeAutospacing="1" w:after="24" w:line="360" w:lineRule="auto"/>
        <w:contextualSpacing/>
        <w:jc w:val="both"/>
        <w:rPr>
          <w:color w:val="000000"/>
        </w:rPr>
      </w:pPr>
      <w:r w:rsidRPr="00E95AFA">
        <w:rPr>
          <w:b/>
          <w:bCs/>
          <w:i/>
          <w:iCs/>
        </w:rPr>
        <w:t>Организация проекта:</w:t>
      </w:r>
      <w:r w:rsidRPr="00E95AFA">
        <w:rPr>
          <w:b/>
          <w:bCs/>
        </w:rPr>
        <w:t xml:space="preserve">  </w:t>
      </w:r>
      <w:r w:rsidRPr="00E95AFA">
        <w:t>создание условий  для активной творческой деятельности; индивидуальная   работа,   организация бесед</w:t>
      </w:r>
      <w:r w:rsidR="007F7084" w:rsidRPr="00E95AFA">
        <w:t xml:space="preserve">, </w:t>
      </w:r>
      <w:r w:rsidR="007F7084" w:rsidRPr="0055408F">
        <w:t>поиск информации.</w:t>
      </w:r>
      <w:r w:rsidRPr="00E95AFA">
        <w:t xml:space="preserve"> </w:t>
      </w:r>
    </w:p>
    <w:p w:rsidR="00014FB1" w:rsidRPr="00E95AFA" w:rsidRDefault="00014FB1" w:rsidP="00E95AFA">
      <w:pPr>
        <w:spacing w:line="360" w:lineRule="auto"/>
        <w:contextualSpacing/>
        <w:jc w:val="both"/>
        <w:rPr>
          <w:b/>
          <w:bCs/>
          <w:i/>
          <w:iCs/>
        </w:rPr>
      </w:pPr>
      <w:r w:rsidRPr="00E95AFA">
        <w:rPr>
          <w:b/>
          <w:bCs/>
          <w:i/>
          <w:iCs/>
        </w:rPr>
        <w:t>Актуальность проблемы</w:t>
      </w:r>
      <w:r w:rsidR="007F7084" w:rsidRPr="00E95AFA">
        <w:rPr>
          <w:b/>
          <w:bCs/>
          <w:i/>
          <w:iCs/>
        </w:rPr>
        <w:t>.</w:t>
      </w:r>
    </w:p>
    <w:p w:rsidR="00F40AA1" w:rsidRPr="00E95AFA" w:rsidRDefault="00014FB1" w:rsidP="00E95AFA">
      <w:pPr>
        <w:spacing w:line="360" w:lineRule="auto"/>
        <w:contextualSpacing/>
        <w:jc w:val="both"/>
      </w:pPr>
      <w:r w:rsidRPr="00E95AFA">
        <w:rPr>
          <w:bCs/>
          <w:iCs/>
        </w:rPr>
        <w:t xml:space="preserve">  </w:t>
      </w:r>
      <w:r w:rsidR="002A7EBC" w:rsidRPr="00E95AFA">
        <w:rPr>
          <w:bCs/>
          <w:iCs/>
        </w:rPr>
        <w:t xml:space="preserve">  </w:t>
      </w:r>
      <w:r w:rsidRPr="00E95AFA">
        <w:rPr>
          <w:bCs/>
          <w:iCs/>
        </w:rPr>
        <w:t>Зима -</w:t>
      </w:r>
      <w:r w:rsidR="00F40AA1" w:rsidRPr="00E95AFA">
        <w:t xml:space="preserve">  </w:t>
      </w:r>
      <w:r w:rsidRPr="00E95AFA">
        <w:t>чудесное время года, потому что именно зимой проходит самый любимый всеми праздник – «Новый год».</w:t>
      </w:r>
    </w:p>
    <w:p w:rsidR="00014FB1" w:rsidRPr="006E46FD" w:rsidRDefault="00014FB1" w:rsidP="00E95AFA">
      <w:pPr>
        <w:spacing w:line="360" w:lineRule="auto"/>
        <w:contextualSpacing/>
        <w:jc w:val="both"/>
        <w:rPr>
          <w:i/>
        </w:rPr>
      </w:pPr>
      <w:r w:rsidRPr="00E95AFA">
        <w:t xml:space="preserve">  Мы ждём его с нетерпением, готовимся заранее</w:t>
      </w:r>
      <w:r w:rsidR="008C7A3A" w:rsidRPr="00E95AFA">
        <w:t>, наряжаем ёлку и ждём чуда и исполнение желаний. Каждый год приходит к нам со своей символикой</w:t>
      </w:r>
      <w:r w:rsidR="00D73BE5" w:rsidRPr="00E95AFA">
        <w:t xml:space="preserve">,  о которой говорят по телевизору, радио, даются рецепты и рекомендации, что должно быть в украшении и на столе, чтобы год был удачным для семьи. А раз от задабривания символов </w:t>
      </w:r>
      <w:r w:rsidR="00D73BE5" w:rsidRPr="00E95AFA">
        <w:lastRenderedPageBreak/>
        <w:t>года много зависит, то и мы решили ежегодно лепить из снега</w:t>
      </w:r>
      <w:r w:rsidR="00C26CC3" w:rsidRPr="00E95AFA">
        <w:t xml:space="preserve"> эти символы</w:t>
      </w:r>
      <w:r w:rsidR="00D73BE5" w:rsidRPr="00E95AFA">
        <w:t xml:space="preserve"> и ставить их около дома с мыслью того, что они </w:t>
      </w:r>
      <w:r w:rsidR="00D73BE5" w:rsidRPr="006E46FD">
        <w:rPr>
          <w:i/>
        </w:rPr>
        <w:t>будут оберегать от всего плохого и приносить удачу.</w:t>
      </w:r>
    </w:p>
    <w:p w:rsidR="008C7A3A" w:rsidRPr="00E95AFA" w:rsidRDefault="00C26CC3" w:rsidP="00E95AFA">
      <w:pPr>
        <w:spacing w:line="360" w:lineRule="auto"/>
        <w:contextualSpacing/>
        <w:jc w:val="both"/>
      </w:pPr>
      <w:r w:rsidRPr="00E95AFA">
        <w:t xml:space="preserve">   </w:t>
      </w:r>
    </w:p>
    <w:p w:rsidR="00682C77" w:rsidRPr="00E95AFA" w:rsidRDefault="00F40AA1" w:rsidP="00682C77">
      <w:pPr>
        <w:spacing w:line="360" w:lineRule="auto"/>
        <w:contextualSpacing/>
        <w:jc w:val="both"/>
      </w:pPr>
      <w:r w:rsidRPr="00682C77">
        <w:rPr>
          <w:b/>
          <w:i/>
        </w:rPr>
        <w:t>Предположительный результат:</w:t>
      </w:r>
      <w:r w:rsidRPr="00682C77">
        <w:t xml:space="preserve"> </w:t>
      </w:r>
      <w:r w:rsidR="00C509F1">
        <w:t>Лепка символики 2016 год</w:t>
      </w:r>
      <w:proofErr w:type="gramStart"/>
      <w:r w:rsidR="00C509F1">
        <w:t>а-</w:t>
      </w:r>
      <w:proofErr w:type="gramEnd"/>
      <w:r w:rsidR="00C509F1">
        <w:t xml:space="preserve"> Огненной Обезьяны,</w:t>
      </w:r>
      <w:r w:rsidR="000258EC">
        <w:t xml:space="preserve"> будет увлекательным </w:t>
      </w:r>
      <w:r w:rsidR="00682C77" w:rsidRPr="00E95AFA">
        <w:t xml:space="preserve"> занятие</w:t>
      </w:r>
      <w:r w:rsidR="000258EC">
        <w:t>м</w:t>
      </w:r>
      <w:r w:rsidR="00682C77" w:rsidRPr="00E95AFA">
        <w:t xml:space="preserve"> для</w:t>
      </w:r>
      <w:r w:rsidR="000258EC">
        <w:t xml:space="preserve"> проведения</w:t>
      </w:r>
      <w:r w:rsidR="00682C77" w:rsidRPr="00E95AFA">
        <w:t xml:space="preserve"> </w:t>
      </w:r>
      <w:r w:rsidR="00682C77" w:rsidRPr="00E3740F">
        <w:rPr>
          <w:i/>
        </w:rPr>
        <w:t>совме</w:t>
      </w:r>
      <w:r w:rsidR="00C509F1" w:rsidRPr="00E3740F">
        <w:rPr>
          <w:i/>
        </w:rPr>
        <w:t>стного досуга</w:t>
      </w:r>
      <w:r w:rsidR="00C509F1">
        <w:t xml:space="preserve">, которое принесёт </w:t>
      </w:r>
      <w:r w:rsidR="00682C77" w:rsidRPr="00E3740F">
        <w:rPr>
          <w:i/>
        </w:rPr>
        <w:t>эмоциональную удовлетворенность</w:t>
      </w:r>
      <w:r w:rsidR="00682C77" w:rsidRPr="00E95AFA">
        <w:t xml:space="preserve">, </w:t>
      </w:r>
      <w:r w:rsidR="00682C77" w:rsidRPr="00E95AFA">
        <w:rPr>
          <w:b/>
          <w:i/>
        </w:rPr>
        <w:t>радость творчества</w:t>
      </w:r>
      <w:r w:rsidR="00682C77" w:rsidRPr="00E95AFA">
        <w:t xml:space="preserve"> и п</w:t>
      </w:r>
      <w:r w:rsidR="00682C77">
        <w:t xml:space="preserve">росто </w:t>
      </w:r>
      <w:r w:rsidR="00682C77" w:rsidRPr="00E3740F">
        <w:rPr>
          <w:i/>
        </w:rPr>
        <w:t>здоровый отдых.</w:t>
      </w:r>
      <w:r w:rsidR="00682C77">
        <w:t xml:space="preserve"> К тому же </w:t>
      </w:r>
      <w:r w:rsidR="000258EC">
        <w:t xml:space="preserve">будет </w:t>
      </w:r>
      <w:r w:rsidR="000258EC" w:rsidRPr="00E3740F">
        <w:rPr>
          <w:i/>
        </w:rPr>
        <w:t xml:space="preserve">укреплять </w:t>
      </w:r>
      <w:r w:rsidR="000258EC">
        <w:t xml:space="preserve">нашу </w:t>
      </w:r>
      <w:r w:rsidR="000258EC" w:rsidRPr="00E3740F">
        <w:rPr>
          <w:i/>
        </w:rPr>
        <w:t>семью,</w:t>
      </w:r>
      <w:r w:rsidR="000258EC">
        <w:t xml:space="preserve"> поднимать </w:t>
      </w:r>
      <w:r w:rsidR="00682C77" w:rsidRPr="00E95AFA">
        <w:t xml:space="preserve"> </w:t>
      </w:r>
      <w:r w:rsidR="00682C77" w:rsidRPr="00E3740F">
        <w:rPr>
          <w:i/>
        </w:rPr>
        <w:t>иммунитет и аппетит</w:t>
      </w:r>
      <w:r w:rsidR="00682C77" w:rsidRPr="00E95AFA">
        <w:t xml:space="preserve">, </w:t>
      </w:r>
      <w:r w:rsidR="00C509F1">
        <w:t>по</w:t>
      </w:r>
      <w:r w:rsidR="00682C77" w:rsidRPr="00E95AFA">
        <w:t xml:space="preserve">дарит </w:t>
      </w:r>
      <w:r w:rsidR="00682C77" w:rsidRPr="00E3740F">
        <w:rPr>
          <w:i/>
        </w:rPr>
        <w:t>хо</w:t>
      </w:r>
      <w:r w:rsidR="00E3740F" w:rsidRPr="00E3740F">
        <w:rPr>
          <w:i/>
        </w:rPr>
        <w:t>рошее настроение</w:t>
      </w:r>
      <w:r w:rsidR="00E3740F">
        <w:t xml:space="preserve"> и остане</w:t>
      </w:r>
      <w:r w:rsidR="00682C77" w:rsidRPr="00E95AFA">
        <w:t xml:space="preserve">тся </w:t>
      </w:r>
      <w:r w:rsidR="00682C77" w:rsidRPr="00E3740F">
        <w:rPr>
          <w:i/>
        </w:rPr>
        <w:t>приятным воспоминанием</w:t>
      </w:r>
      <w:r w:rsidR="00682C77" w:rsidRPr="00E95AFA">
        <w:t xml:space="preserve"> на долгое время.</w:t>
      </w:r>
      <w:r w:rsidR="000258EC">
        <w:t xml:space="preserve"> А так же поможет сформировать </w:t>
      </w:r>
      <w:r w:rsidR="000258EC" w:rsidRPr="00E3740F">
        <w:rPr>
          <w:i/>
        </w:rPr>
        <w:t>представление о символе нового года.</w:t>
      </w:r>
    </w:p>
    <w:p w:rsidR="00F2786D" w:rsidRPr="00F2786D" w:rsidRDefault="00F2786D" w:rsidP="00E95AFA">
      <w:pPr>
        <w:spacing w:line="360" w:lineRule="auto"/>
        <w:contextualSpacing/>
        <w:rPr>
          <w:b/>
        </w:rPr>
      </w:pPr>
      <w:r>
        <w:rPr>
          <w:b/>
        </w:rPr>
        <w:t xml:space="preserve">                                               </w:t>
      </w:r>
      <w:r w:rsidR="0065047B">
        <w:rPr>
          <w:b/>
        </w:rPr>
        <w:t>4.</w:t>
      </w:r>
      <w:r>
        <w:rPr>
          <w:b/>
        </w:rPr>
        <w:t xml:space="preserve"> </w:t>
      </w:r>
      <w:r w:rsidRPr="00F2786D">
        <w:rPr>
          <w:b/>
        </w:rPr>
        <w:t>Реализация проекта.</w:t>
      </w:r>
    </w:p>
    <w:p w:rsidR="00F2786D" w:rsidRPr="00EF4606" w:rsidRDefault="00F2786D" w:rsidP="00E95AFA">
      <w:pPr>
        <w:spacing w:line="360" w:lineRule="auto"/>
        <w:contextualSpacing/>
        <w:rPr>
          <w:b/>
          <w:u w:val="single"/>
        </w:rPr>
      </w:pPr>
      <w:r w:rsidRPr="00EF4606">
        <w:rPr>
          <w:b/>
          <w:u w:val="single"/>
        </w:rPr>
        <w:t>1-й этап – подготовительный.</w:t>
      </w:r>
    </w:p>
    <w:p w:rsidR="00CA45EE" w:rsidRPr="00E95AFA" w:rsidRDefault="00F2786D" w:rsidP="00E95AFA">
      <w:pPr>
        <w:spacing w:line="360" w:lineRule="auto"/>
        <w:contextualSpacing/>
      </w:pPr>
      <w:r>
        <w:t xml:space="preserve">               Готовясь к проекту</w:t>
      </w:r>
      <w:r w:rsidR="00535A6A" w:rsidRPr="00E95AFA">
        <w:t>,</w:t>
      </w:r>
      <w:r w:rsidR="00CA45EE" w:rsidRPr="00E95AFA">
        <w:t xml:space="preserve"> мы с мамой  решили сочинить стишок про наши с</w:t>
      </w:r>
      <w:r w:rsidR="00D44846" w:rsidRPr="00E95AFA">
        <w:t>имволы, в котором  бы</w:t>
      </w:r>
      <w:r w:rsidR="00CA45EE" w:rsidRPr="00E95AFA">
        <w:t xml:space="preserve"> </w:t>
      </w:r>
      <w:r w:rsidR="00D44846" w:rsidRPr="00E95AFA">
        <w:t xml:space="preserve"> отразился не только порядок их появления</w:t>
      </w:r>
      <w:r w:rsidR="00177C08" w:rsidRPr="00E95AFA">
        <w:t xml:space="preserve"> около нашего дома</w:t>
      </w:r>
      <w:r w:rsidR="00D44846" w:rsidRPr="00E95AFA">
        <w:t>, но отношение к ним. Вот, что получилось…</w:t>
      </w:r>
    </w:p>
    <w:p w:rsidR="00F2786D" w:rsidRDefault="00F2786D" w:rsidP="00E95AFA">
      <w:pPr>
        <w:spacing w:line="360" w:lineRule="auto"/>
        <w:contextualSpacing/>
        <w:rPr>
          <w:b/>
        </w:rPr>
        <w:sectPr w:rsidR="00F2786D" w:rsidSect="00386361">
          <w:headerReference w:type="default" r:id="rId10"/>
          <w:pgSz w:w="11906" w:h="16838"/>
          <w:pgMar w:top="1134" w:right="850" w:bottom="1134" w:left="1701" w:header="708" w:footer="708" w:gutter="0"/>
          <w:cols w:space="708"/>
          <w:titlePg/>
          <w:docGrid w:linePitch="360"/>
        </w:sectPr>
      </w:pPr>
    </w:p>
    <w:p w:rsidR="000B2D51" w:rsidRPr="00E95AFA" w:rsidRDefault="00D44846" w:rsidP="00E95AFA">
      <w:pPr>
        <w:spacing w:line="360" w:lineRule="auto"/>
        <w:contextualSpacing/>
        <w:rPr>
          <w:b/>
        </w:rPr>
      </w:pPr>
      <w:r w:rsidRPr="00E95AFA">
        <w:rPr>
          <w:b/>
        </w:rPr>
        <w:lastRenderedPageBreak/>
        <w:t xml:space="preserve">         «</w:t>
      </w:r>
      <w:r w:rsidR="000B2D51" w:rsidRPr="00E95AFA">
        <w:rPr>
          <w:b/>
        </w:rPr>
        <w:t>Есть традиция…</w:t>
      </w:r>
      <w:r w:rsidRPr="00E95AFA">
        <w:rPr>
          <w:b/>
        </w:rPr>
        <w:t>»</w:t>
      </w:r>
    </w:p>
    <w:p w:rsidR="000B2D51" w:rsidRPr="00E95AFA" w:rsidRDefault="000B2D51" w:rsidP="00E95AFA">
      <w:pPr>
        <w:spacing w:line="360" w:lineRule="auto"/>
        <w:contextualSpacing/>
      </w:pPr>
      <w:r w:rsidRPr="00E95AFA">
        <w:t>Новогодняя традиция</w:t>
      </w:r>
    </w:p>
    <w:p w:rsidR="000B2D51" w:rsidRPr="00E95AFA" w:rsidRDefault="000B2D51" w:rsidP="00E95AFA">
      <w:pPr>
        <w:spacing w:line="360" w:lineRule="auto"/>
        <w:contextualSpacing/>
      </w:pPr>
      <w:r w:rsidRPr="00E95AFA">
        <w:t>К нам пришла лет шесть назад.</w:t>
      </w:r>
    </w:p>
    <w:p w:rsidR="000B2D51" w:rsidRPr="00E95AFA" w:rsidRDefault="000B2D51" w:rsidP="00E95AFA">
      <w:pPr>
        <w:spacing w:line="360" w:lineRule="auto"/>
        <w:contextualSpacing/>
      </w:pPr>
      <w:r w:rsidRPr="00E95AFA">
        <w:t>Первым зайка снежный вылеплен,</w:t>
      </w:r>
    </w:p>
    <w:p w:rsidR="000B2D51" w:rsidRPr="00E95AFA" w:rsidRDefault="000B2D51" w:rsidP="00E95AFA">
      <w:pPr>
        <w:spacing w:line="360" w:lineRule="auto"/>
        <w:contextualSpacing/>
      </w:pPr>
      <w:r w:rsidRPr="00E95AFA">
        <w:t>А потом - дракон, змея.</w:t>
      </w:r>
    </w:p>
    <w:p w:rsidR="000B2D51" w:rsidRPr="00E95AFA" w:rsidRDefault="000B2D51" w:rsidP="00E95AFA">
      <w:pPr>
        <w:spacing w:line="360" w:lineRule="auto"/>
        <w:contextualSpacing/>
      </w:pPr>
    </w:p>
    <w:p w:rsidR="000B2D51" w:rsidRPr="00E95AFA" w:rsidRDefault="000B2D51" w:rsidP="00E95AFA">
      <w:pPr>
        <w:spacing w:line="360" w:lineRule="auto"/>
        <w:contextualSpacing/>
      </w:pPr>
      <w:r w:rsidRPr="00E95AFA">
        <w:t>И лошадка - очень прыткая,</w:t>
      </w:r>
    </w:p>
    <w:p w:rsidR="000B2D51" w:rsidRPr="00E95AFA" w:rsidRDefault="000B2D51" w:rsidP="00E95AFA">
      <w:pPr>
        <w:spacing w:line="360" w:lineRule="auto"/>
        <w:contextualSpacing/>
      </w:pPr>
      <w:r w:rsidRPr="00E95AFA">
        <w:t>И коза или баран,</w:t>
      </w:r>
    </w:p>
    <w:p w:rsidR="000B2D51" w:rsidRPr="00E95AFA" w:rsidRDefault="000B2D51" w:rsidP="00E95AFA">
      <w:pPr>
        <w:spacing w:line="360" w:lineRule="auto"/>
        <w:contextualSpacing/>
      </w:pPr>
      <w:r w:rsidRPr="00E95AFA">
        <w:t>А сейчас пришёл и властвует</w:t>
      </w:r>
    </w:p>
    <w:p w:rsidR="000B2D51" w:rsidRPr="00E95AFA" w:rsidRDefault="000B2D51" w:rsidP="00E95AFA">
      <w:pPr>
        <w:spacing w:line="360" w:lineRule="auto"/>
        <w:contextualSpacing/>
      </w:pPr>
      <w:r w:rsidRPr="00E95AFA">
        <w:t>Год весёлых обезьян.</w:t>
      </w:r>
    </w:p>
    <w:p w:rsidR="000B2D51" w:rsidRPr="00E95AFA" w:rsidRDefault="000B2D51" w:rsidP="00E95AFA">
      <w:pPr>
        <w:spacing w:line="360" w:lineRule="auto"/>
        <w:contextualSpacing/>
      </w:pPr>
    </w:p>
    <w:p w:rsidR="000B2D51" w:rsidRPr="00E95AFA" w:rsidRDefault="000B2D51" w:rsidP="00E95AFA">
      <w:pPr>
        <w:spacing w:line="360" w:lineRule="auto"/>
        <w:contextualSpacing/>
      </w:pPr>
      <w:r w:rsidRPr="00E95AFA">
        <w:t>Все с любовью были слеплены,</w:t>
      </w:r>
    </w:p>
    <w:p w:rsidR="000B2D51" w:rsidRPr="00E95AFA" w:rsidRDefault="000B2D51" w:rsidP="00E95AFA">
      <w:pPr>
        <w:spacing w:line="360" w:lineRule="auto"/>
        <w:contextualSpacing/>
      </w:pPr>
      <w:r w:rsidRPr="00E95AFA">
        <w:t>Много радости несли</w:t>
      </w:r>
    </w:p>
    <w:p w:rsidR="000B2D51" w:rsidRPr="00E95AFA" w:rsidRDefault="000B2D51" w:rsidP="00E95AFA">
      <w:pPr>
        <w:spacing w:line="360" w:lineRule="auto"/>
        <w:contextualSpacing/>
      </w:pPr>
      <w:r w:rsidRPr="00E95AFA">
        <w:t>И прохожих, взглядом пристальным,</w:t>
      </w:r>
    </w:p>
    <w:p w:rsidR="000B2D51" w:rsidRPr="00E95AFA" w:rsidRDefault="000B2D51" w:rsidP="00E95AFA">
      <w:pPr>
        <w:spacing w:line="360" w:lineRule="auto"/>
        <w:contextualSpacing/>
      </w:pPr>
      <w:r w:rsidRPr="00E95AFA">
        <w:t>Невзначай к себе влекли.</w:t>
      </w:r>
    </w:p>
    <w:p w:rsidR="000B2D51" w:rsidRPr="00E95AFA" w:rsidRDefault="000B2D51" w:rsidP="00E95AFA">
      <w:pPr>
        <w:spacing w:line="360" w:lineRule="auto"/>
        <w:contextualSpacing/>
      </w:pPr>
    </w:p>
    <w:p w:rsidR="000B2D51" w:rsidRPr="00E95AFA" w:rsidRDefault="000B2D51" w:rsidP="00E95AFA">
      <w:pPr>
        <w:spacing w:line="360" w:lineRule="auto"/>
        <w:contextualSpacing/>
      </w:pPr>
      <w:r w:rsidRPr="00E95AFA">
        <w:t>Охраняли дом от бедствия,</w:t>
      </w:r>
    </w:p>
    <w:p w:rsidR="000B2D51" w:rsidRPr="00E95AFA" w:rsidRDefault="000B2D51" w:rsidP="00E95AFA">
      <w:pPr>
        <w:spacing w:line="360" w:lineRule="auto"/>
        <w:contextualSpacing/>
      </w:pPr>
      <w:r w:rsidRPr="00E95AFA">
        <w:t xml:space="preserve">Нас – от </w:t>
      </w:r>
      <w:proofErr w:type="gramStart"/>
      <w:r w:rsidRPr="00E95AFA">
        <w:t>хвори</w:t>
      </w:r>
      <w:proofErr w:type="gramEnd"/>
      <w:r w:rsidRPr="00E95AFA">
        <w:t xml:space="preserve"> и беды,</w:t>
      </w:r>
    </w:p>
    <w:p w:rsidR="000B2D51" w:rsidRPr="00E95AFA" w:rsidRDefault="000B2D51" w:rsidP="00E95AFA">
      <w:pPr>
        <w:spacing w:line="360" w:lineRule="auto"/>
        <w:contextualSpacing/>
      </w:pPr>
      <w:r w:rsidRPr="00E95AFA">
        <w:lastRenderedPageBreak/>
        <w:t>И какой-то странной силою</w:t>
      </w:r>
    </w:p>
    <w:p w:rsidR="000B2D51" w:rsidRPr="00E95AFA" w:rsidRDefault="000B2D51" w:rsidP="00E95AFA">
      <w:pPr>
        <w:spacing w:line="360" w:lineRule="auto"/>
        <w:contextualSpacing/>
      </w:pPr>
      <w:r w:rsidRPr="00E95AFA">
        <w:t>От несчастий  берегли.</w:t>
      </w:r>
    </w:p>
    <w:p w:rsidR="000B2D51" w:rsidRPr="00E95AFA" w:rsidRDefault="000B2D51" w:rsidP="00E95AFA">
      <w:pPr>
        <w:spacing w:line="360" w:lineRule="auto"/>
        <w:contextualSpacing/>
      </w:pPr>
    </w:p>
    <w:p w:rsidR="000B2D51" w:rsidRPr="00E95AFA" w:rsidRDefault="000B2D51" w:rsidP="00E95AFA">
      <w:pPr>
        <w:spacing w:line="360" w:lineRule="auto"/>
        <w:contextualSpacing/>
      </w:pPr>
      <w:r w:rsidRPr="00E95AFA">
        <w:t>Ну, а мы с ними общались,</w:t>
      </w:r>
    </w:p>
    <w:p w:rsidR="000B2D51" w:rsidRPr="00E95AFA" w:rsidRDefault="000B2D51" w:rsidP="00E95AFA">
      <w:pPr>
        <w:spacing w:line="360" w:lineRule="auto"/>
        <w:contextualSpacing/>
      </w:pPr>
      <w:r w:rsidRPr="00E95AFA">
        <w:t>Уходя и приходя,</w:t>
      </w:r>
    </w:p>
    <w:p w:rsidR="000B2D51" w:rsidRPr="00E95AFA" w:rsidRDefault="000B2D51" w:rsidP="00E95AFA">
      <w:pPr>
        <w:spacing w:line="360" w:lineRule="auto"/>
        <w:contextualSpacing/>
      </w:pPr>
      <w:r w:rsidRPr="00E95AFA">
        <w:t>Красотой их наслаждались</w:t>
      </w:r>
    </w:p>
    <w:p w:rsidR="000B2D51" w:rsidRPr="00E95AFA" w:rsidRDefault="000B2D51" w:rsidP="00E95AFA">
      <w:pPr>
        <w:spacing w:line="360" w:lineRule="auto"/>
        <w:contextualSpacing/>
      </w:pPr>
      <w:r w:rsidRPr="00E95AFA">
        <w:t xml:space="preserve">И </w:t>
      </w:r>
      <w:proofErr w:type="spellStart"/>
      <w:r w:rsidRPr="00E95AFA">
        <w:t>гордилися</w:t>
      </w:r>
      <w:proofErr w:type="spellEnd"/>
      <w:r w:rsidRPr="00E95AFA">
        <w:t xml:space="preserve"> любя!</w:t>
      </w:r>
    </w:p>
    <w:p w:rsidR="000B2D51" w:rsidRPr="00E95AFA" w:rsidRDefault="000B2D51" w:rsidP="00E95AFA">
      <w:pPr>
        <w:spacing w:line="360" w:lineRule="auto"/>
        <w:contextualSpacing/>
      </w:pPr>
    </w:p>
    <w:p w:rsidR="000B2D51" w:rsidRPr="00E95AFA" w:rsidRDefault="000B2D51" w:rsidP="00E95AFA">
      <w:pPr>
        <w:spacing w:line="360" w:lineRule="auto"/>
        <w:contextualSpacing/>
      </w:pPr>
      <w:r w:rsidRPr="00E95AFA">
        <w:t>А весной их сущность таяла</w:t>
      </w:r>
    </w:p>
    <w:p w:rsidR="000B2D51" w:rsidRPr="00E95AFA" w:rsidRDefault="000B2D51" w:rsidP="00E95AFA">
      <w:pPr>
        <w:spacing w:line="360" w:lineRule="auto"/>
        <w:contextualSpacing/>
      </w:pPr>
      <w:r w:rsidRPr="00E95AFA">
        <w:t>Тонкой ниточкой струясь,</w:t>
      </w:r>
    </w:p>
    <w:p w:rsidR="000B2D51" w:rsidRPr="00E95AFA" w:rsidRDefault="000B2D51" w:rsidP="00E95AFA">
      <w:pPr>
        <w:spacing w:line="360" w:lineRule="auto"/>
        <w:contextualSpacing/>
      </w:pPr>
      <w:r w:rsidRPr="00E95AFA">
        <w:t>Ледяное сердце плакало,</w:t>
      </w:r>
    </w:p>
    <w:p w:rsidR="000B2D51" w:rsidRPr="00E95AFA" w:rsidRDefault="00D44846" w:rsidP="00E95AFA">
      <w:pPr>
        <w:spacing w:line="360" w:lineRule="auto"/>
        <w:contextualSpacing/>
      </w:pPr>
      <w:r w:rsidRPr="00E95AFA">
        <w:t>Так прощались</w:t>
      </w:r>
      <w:r w:rsidR="000B2D51" w:rsidRPr="00E95AFA">
        <w:t>, уходя.</w:t>
      </w:r>
    </w:p>
    <w:p w:rsidR="000B2D51" w:rsidRPr="00E95AFA" w:rsidRDefault="000B2D51" w:rsidP="00E95AFA">
      <w:pPr>
        <w:spacing w:line="360" w:lineRule="auto"/>
        <w:contextualSpacing/>
      </w:pPr>
    </w:p>
    <w:p w:rsidR="000B2D51" w:rsidRPr="00E95AFA" w:rsidRDefault="000B2D51" w:rsidP="00E95AFA">
      <w:pPr>
        <w:spacing w:line="360" w:lineRule="auto"/>
        <w:contextualSpacing/>
      </w:pPr>
      <w:r w:rsidRPr="00E95AFA">
        <w:t>Есть на всё своя позиция</w:t>
      </w:r>
    </w:p>
    <w:p w:rsidR="000B2D51" w:rsidRPr="00E95AFA" w:rsidRDefault="000B2D51" w:rsidP="00E95AFA">
      <w:pPr>
        <w:spacing w:line="360" w:lineRule="auto"/>
        <w:contextualSpacing/>
      </w:pPr>
      <w:r w:rsidRPr="00E95AFA">
        <w:t>И потомков прочный тыл.</w:t>
      </w:r>
    </w:p>
    <w:p w:rsidR="000B2D51" w:rsidRPr="00E95AFA" w:rsidRDefault="000B2D51" w:rsidP="00E95AFA">
      <w:pPr>
        <w:spacing w:line="360" w:lineRule="auto"/>
        <w:contextualSpacing/>
      </w:pPr>
      <w:r w:rsidRPr="00E95AFA">
        <w:t>Продолжайся же традиция!</w:t>
      </w:r>
    </w:p>
    <w:p w:rsidR="000B2D51" w:rsidRPr="00E95AFA" w:rsidRDefault="000B2D51" w:rsidP="00E95AFA">
      <w:pPr>
        <w:spacing w:line="360" w:lineRule="auto"/>
        <w:contextualSpacing/>
      </w:pPr>
      <w:r w:rsidRPr="00E95AFA">
        <w:t>Не скудей фантазий пыл!</w:t>
      </w:r>
    </w:p>
    <w:p w:rsidR="00F2786D" w:rsidRDefault="00F2786D" w:rsidP="00E95AFA">
      <w:pPr>
        <w:spacing w:line="360" w:lineRule="auto"/>
        <w:contextualSpacing/>
        <w:sectPr w:rsidR="00F2786D" w:rsidSect="00F2786D">
          <w:type w:val="continuous"/>
          <w:pgSz w:w="11906" w:h="16838"/>
          <w:pgMar w:top="1134" w:right="850" w:bottom="1134" w:left="1701" w:header="708" w:footer="708" w:gutter="0"/>
          <w:cols w:num="2" w:space="708"/>
          <w:docGrid w:linePitch="360"/>
        </w:sectPr>
      </w:pPr>
    </w:p>
    <w:p w:rsidR="00D44846" w:rsidRPr="00E95AFA" w:rsidRDefault="00D44846" w:rsidP="00E95AFA">
      <w:pPr>
        <w:spacing w:line="360" w:lineRule="auto"/>
        <w:contextualSpacing/>
      </w:pPr>
    </w:p>
    <w:p w:rsidR="004C3767" w:rsidRDefault="004C3767" w:rsidP="00E95AFA">
      <w:pPr>
        <w:spacing w:line="360" w:lineRule="auto"/>
        <w:contextualSpacing/>
        <w:rPr>
          <w:b/>
        </w:rPr>
      </w:pPr>
    </w:p>
    <w:p w:rsidR="00226829" w:rsidRDefault="00EF4606" w:rsidP="00E95AFA">
      <w:pPr>
        <w:spacing w:line="360" w:lineRule="auto"/>
        <w:contextualSpacing/>
        <w:rPr>
          <w:b/>
        </w:rPr>
      </w:pPr>
      <w:r>
        <w:rPr>
          <w:b/>
        </w:rPr>
        <w:t xml:space="preserve"> </w:t>
      </w:r>
    </w:p>
    <w:p w:rsidR="00D44846" w:rsidRPr="00E95AFA" w:rsidRDefault="00226829" w:rsidP="00E95AFA">
      <w:pPr>
        <w:spacing w:line="360" w:lineRule="auto"/>
        <w:contextualSpacing/>
        <w:rPr>
          <w:b/>
        </w:rPr>
      </w:pPr>
      <w:r>
        <w:rPr>
          <w:b/>
        </w:rPr>
        <w:lastRenderedPageBreak/>
        <w:t xml:space="preserve">                             </w:t>
      </w:r>
      <w:r w:rsidR="00EF4606">
        <w:rPr>
          <w:b/>
        </w:rPr>
        <w:t>А</w:t>
      </w:r>
      <w:r w:rsidR="00D44846" w:rsidRPr="00E95AFA">
        <w:rPr>
          <w:b/>
        </w:rPr>
        <w:t>нализ предстоящей деятельности</w:t>
      </w:r>
    </w:p>
    <w:p w:rsidR="00364787" w:rsidRPr="00E95AFA" w:rsidRDefault="00364787" w:rsidP="00E95AFA">
      <w:pPr>
        <w:spacing w:line="360" w:lineRule="auto"/>
        <w:contextualSpacing/>
        <w:rPr>
          <w:b/>
        </w:rPr>
      </w:pPr>
    </w:p>
    <w:p w:rsidR="00364787" w:rsidRPr="00E95AFA" w:rsidRDefault="00364787" w:rsidP="00E95AFA">
      <w:pPr>
        <w:spacing w:line="360" w:lineRule="auto"/>
        <w:contextualSpacing/>
        <w:jc w:val="both"/>
      </w:pPr>
      <w:r w:rsidRPr="00E95AFA">
        <w:t xml:space="preserve">    </w:t>
      </w:r>
      <w:r w:rsidR="004C3767">
        <w:t xml:space="preserve">             </w:t>
      </w:r>
      <w:r w:rsidRPr="00E95AFA">
        <w:t xml:space="preserve"> В первую очередь мы решили  выяснить: что </w:t>
      </w:r>
      <w:r w:rsidR="00177C08" w:rsidRPr="00E95AFA">
        <w:t>такое символ года?  Для чего он нужен? Что он олицетворяе</w:t>
      </w:r>
      <w:r w:rsidRPr="00E95AFA">
        <w:t>т?</w:t>
      </w:r>
    </w:p>
    <w:p w:rsidR="00364787" w:rsidRPr="00E95AFA" w:rsidRDefault="00364787" w:rsidP="00E95AFA">
      <w:pPr>
        <w:pStyle w:val="a3"/>
        <w:spacing w:line="360" w:lineRule="auto"/>
        <w:ind w:left="0"/>
        <w:jc w:val="both"/>
      </w:pPr>
      <w:r w:rsidRPr="00E95AFA">
        <w:t xml:space="preserve">      </w:t>
      </w:r>
      <w:r w:rsidR="004C3767">
        <w:t xml:space="preserve">     </w:t>
      </w:r>
      <w:r w:rsidRPr="00E95AFA">
        <w:t xml:space="preserve"> Ответы на эти вопросы можно найти в СМИ, интернете, журналах, энциклопедиях. </w:t>
      </w:r>
    </w:p>
    <w:p w:rsidR="009F2886" w:rsidRPr="00E95AFA" w:rsidRDefault="004C3767" w:rsidP="00E95AFA">
      <w:pPr>
        <w:pStyle w:val="a3"/>
        <w:spacing w:line="360" w:lineRule="auto"/>
        <w:ind w:left="0"/>
        <w:jc w:val="both"/>
      </w:pPr>
      <w:r>
        <w:t xml:space="preserve"> </w:t>
      </w:r>
      <w:r w:rsidR="00364787" w:rsidRPr="00E95AFA">
        <w:t xml:space="preserve">Так, </w:t>
      </w:r>
      <w:r w:rsidR="00364787" w:rsidRPr="00E95AFA">
        <w:rPr>
          <w:i/>
        </w:rPr>
        <w:t xml:space="preserve">«Свободная энциклопедия «Википедия», </w:t>
      </w:r>
      <w:r w:rsidR="00364787" w:rsidRPr="00E95AFA">
        <w:t xml:space="preserve">объясняет понятие символа: </w:t>
      </w:r>
      <w:r w:rsidR="009F2886" w:rsidRPr="00E95AFA">
        <w:rPr>
          <w:b/>
          <w:i/>
        </w:rPr>
        <w:t>с</w:t>
      </w:r>
      <w:r w:rsidR="00364787" w:rsidRPr="00E95AFA">
        <w:rPr>
          <w:b/>
          <w:i/>
        </w:rPr>
        <w:t>имвол</w:t>
      </w:r>
      <w:r w:rsidR="00364787" w:rsidRPr="00E95AFA">
        <w:t xml:space="preserve"> (из греч. </w:t>
      </w:r>
      <w:proofErr w:type="spellStart"/>
      <w:r w:rsidR="00364787" w:rsidRPr="00E95AFA">
        <w:t>σύμ</w:t>
      </w:r>
      <w:proofErr w:type="spellEnd"/>
      <w:r w:rsidR="00364787" w:rsidRPr="00E95AFA">
        <w:t xml:space="preserve">βολον) — это знак, изображение какого-нибудь предмета или животного для обозначения качества объекта; условный знак каких-либо понятий, идей, явлений. </w:t>
      </w:r>
    </w:p>
    <w:p w:rsidR="00364787" w:rsidRPr="00E95AFA" w:rsidRDefault="009F2886" w:rsidP="00E95AFA">
      <w:pPr>
        <w:pStyle w:val="a3"/>
        <w:spacing w:line="360" w:lineRule="auto"/>
        <w:ind w:left="0"/>
        <w:jc w:val="both"/>
      </w:pPr>
      <w:r w:rsidRPr="00E95AFA">
        <w:t xml:space="preserve">    А </w:t>
      </w:r>
      <w:r w:rsidRPr="00E95AFA">
        <w:rPr>
          <w:i/>
        </w:rPr>
        <w:t>толковый словарь Ушакова</w:t>
      </w:r>
      <w:r w:rsidRPr="00E95AFA">
        <w:t xml:space="preserve"> разъя</w:t>
      </w:r>
      <w:r w:rsidR="00364787" w:rsidRPr="00E95AFA">
        <w:t xml:space="preserve">сняет, как символ (греч. </w:t>
      </w:r>
      <w:proofErr w:type="spellStart"/>
      <w:r w:rsidR="00364787" w:rsidRPr="00E95AFA">
        <w:t>symbolon</w:t>
      </w:r>
      <w:proofErr w:type="spellEnd"/>
      <w:r w:rsidR="00364787" w:rsidRPr="00E95AFA">
        <w:t xml:space="preserve"> - знак, первоначальный, условный опознавательный знак для членов какой-нибудь </w:t>
      </w:r>
      <w:r w:rsidRPr="00E95AFA">
        <w:t>организации, тайного общества); п</w:t>
      </w:r>
      <w:r w:rsidR="00364787" w:rsidRPr="00E95AFA">
        <w:t>редмет или действие, служащее условным знаком чего-нибудь, выражающее, означающее какое-нибудь понятие, идею.</w:t>
      </w:r>
    </w:p>
    <w:p w:rsidR="00836BC7" w:rsidRPr="00E95AFA" w:rsidRDefault="00836BC7" w:rsidP="00E95AFA">
      <w:pPr>
        <w:spacing w:before="105" w:after="300" w:line="360" w:lineRule="auto"/>
        <w:contextualSpacing/>
        <w:jc w:val="both"/>
      </w:pPr>
      <w:r w:rsidRPr="00E95AFA">
        <w:t xml:space="preserve">    </w:t>
      </w:r>
      <w:r w:rsidR="004C3767">
        <w:t xml:space="preserve">   </w:t>
      </w:r>
      <w:r w:rsidRPr="00E95AFA">
        <w:t xml:space="preserve">  </w:t>
      </w:r>
      <w:r w:rsidR="00364787" w:rsidRPr="00E95AFA">
        <w:t xml:space="preserve">Мир очарован скульптурой, которая тает. Это изысканно и престижно. Впечатление от ледовой и снежной скульптуры, равнозначно самым сильным удовольствиям. </w:t>
      </w:r>
    </w:p>
    <w:p w:rsidR="00EF4606" w:rsidRDefault="00836BC7" w:rsidP="00EF4606">
      <w:pPr>
        <w:spacing w:before="105" w:after="300" w:line="360" w:lineRule="auto"/>
        <w:contextualSpacing/>
        <w:jc w:val="both"/>
      </w:pPr>
      <w:r w:rsidRPr="00E95AFA">
        <w:t xml:space="preserve">       </w:t>
      </w:r>
      <w:r w:rsidR="004C3767">
        <w:t xml:space="preserve"> </w:t>
      </w:r>
      <w:r w:rsidR="00364787" w:rsidRPr="00E95AFA">
        <w:t>Корни развития современных конкурсов и фестивалей ледовой и снежной скульптуры уходят далеко в прошлое. Точно, сказать, где зародилась ледовая и снежная скульптура очень сложно, т. к. площадь земного шара, покрываемая снегом очень велика. Есть предположения, что Япония была первой страной, где родилась непосредственно ледовая скульптура. Но как бы то ни было все снежные и ледовые скульптуры, приурочивались к праздникам и сопровождались массовыми гуляниями</w:t>
      </w:r>
      <w:r w:rsidRPr="00E95AFA">
        <w:t>.</w:t>
      </w:r>
      <w:r w:rsidR="00364787" w:rsidRPr="00E95AFA">
        <w:t xml:space="preserve"> </w:t>
      </w:r>
      <w:r w:rsidRPr="00E95AFA">
        <w:t xml:space="preserve">                  </w:t>
      </w:r>
      <w:r w:rsidR="00364787" w:rsidRPr="00E95AFA">
        <w:t xml:space="preserve">Русские зимние праздники и масленичные гулянья со строительством снежных городков, ледяных горок, сопровождающиеся фейерверками и иллюминацией были известны еще со времен Петра. </w:t>
      </w:r>
    </w:p>
    <w:p w:rsidR="00836BC7" w:rsidRPr="00EF4606" w:rsidRDefault="00EF4606" w:rsidP="00EF4606">
      <w:pPr>
        <w:spacing w:before="105" w:after="300" w:line="360" w:lineRule="auto"/>
        <w:contextualSpacing/>
        <w:jc w:val="both"/>
      </w:pPr>
      <w:r>
        <w:t xml:space="preserve">                         </w:t>
      </w:r>
      <w:r w:rsidR="00836BC7" w:rsidRPr="00E95AFA">
        <w:rPr>
          <w:b/>
        </w:rPr>
        <w:t>Историческая справка выбора символа года</w:t>
      </w:r>
    </w:p>
    <w:p w:rsidR="00836BC7" w:rsidRPr="00E95AFA" w:rsidRDefault="00836BC7" w:rsidP="00E95AFA">
      <w:pPr>
        <w:pStyle w:val="a3"/>
        <w:spacing w:line="360" w:lineRule="auto"/>
        <w:ind w:left="0" w:firstLine="1276"/>
        <w:rPr>
          <w:b/>
        </w:rPr>
      </w:pPr>
    </w:p>
    <w:p w:rsidR="00836BC7" w:rsidRPr="00E95AFA" w:rsidRDefault="00836BC7" w:rsidP="00E95AFA">
      <w:pPr>
        <w:pStyle w:val="a3"/>
        <w:spacing w:line="360" w:lineRule="auto"/>
        <w:ind w:left="0"/>
        <w:jc w:val="center"/>
        <w:rPr>
          <w:b/>
        </w:rPr>
      </w:pPr>
      <w:r w:rsidRPr="00E95AFA">
        <w:rPr>
          <w:b/>
          <w:noProof/>
        </w:rPr>
        <w:drawing>
          <wp:inline distT="0" distB="0" distL="0" distR="0" wp14:anchorId="1F0551C3" wp14:editId="2A1E7A23">
            <wp:extent cx="1571625" cy="1498208"/>
            <wp:effectExtent l="0" t="0" r="0" b="6985"/>
            <wp:docPr id="1" name="Рисунок 8" descr="C:\Users\Ира\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Ира\Desktop\9.png"/>
                    <pic:cNvPicPr>
                      <a:picLocks noChangeAspect="1" noChangeArrowheads="1"/>
                    </pic:cNvPicPr>
                  </pic:nvPicPr>
                  <pic:blipFill>
                    <a:blip r:embed="rId11" cstate="print"/>
                    <a:srcRect/>
                    <a:stretch>
                      <a:fillRect/>
                    </a:stretch>
                  </pic:blipFill>
                  <pic:spPr bwMode="auto">
                    <a:xfrm>
                      <a:off x="0" y="0"/>
                      <a:ext cx="1574565" cy="1501010"/>
                    </a:xfrm>
                    <a:prstGeom prst="rect">
                      <a:avLst/>
                    </a:prstGeom>
                    <a:noFill/>
                    <a:ln w="9525">
                      <a:noFill/>
                      <a:miter lim="800000"/>
                      <a:headEnd/>
                      <a:tailEnd/>
                    </a:ln>
                  </pic:spPr>
                </pic:pic>
              </a:graphicData>
            </a:graphic>
          </wp:inline>
        </w:drawing>
      </w:r>
    </w:p>
    <w:p w:rsidR="00836BC7" w:rsidRPr="00E95AFA" w:rsidRDefault="00836BC7" w:rsidP="00E95AFA">
      <w:pPr>
        <w:pStyle w:val="a3"/>
        <w:spacing w:line="360" w:lineRule="auto"/>
        <w:ind w:left="0" w:firstLine="1276"/>
        <w:jc w:val="both"/>
      </w:pPr>
      <w:r w:rsidRPr="00E95AFA">
        <w:t xml:space="preserve">Китайский (восточный) календарь существует уже более 47 веков,  он широко используется в странах восточной Азии. Но и европейцы проявляют к старинному </w:t>
      </w:r>
      <w:r w:rsidRPr="00E95AFA">
        <w:lastRenderedPageBreak/>
        <w:t xml:space="preserve">летосчислению живой интерес. Поэтому уже сейчас у многих возникает закономерный </w:t>
      </w:r>
      <w:proofErr w:type="gramStart"/>
      <w:r w:rsidRPr="00E95AFA">
        <w:t>вопрос</w:t>
      </w:r>
      <w:proofErr w:type="gramEnd"/>
      <w:r w:rsidRPr="00E95AFA">
        <w:t xml:space="preserve"> — какой год 2016 по гороскопу? </w:t>
      </w:r>
    </w:p>
    <w:p w:rsidR="00891079" w:rsidRPr="00E95AFA" w:rsidRDefault="00836BC7" w:rsidP="00E95AFA">
      <w:pPr>
        <w:pStyle w:val="a3"/>
        <w:spacing w:line="360" w:lineRule="auto"/>
        <w:ind w:left="0" w:firstLine="1276"/>
        <w:jc w:val="both"/>
      </w:pPr>
      <w:r w:rsidRPr="00E95AFA">
        <w:t xml:space="preserve">Есть различные предания о происхождении этого календаря. Но самая красивая </w:t>
      </w:r>
      <w:r w:rsidRPr="00E95AFA">
        <w:rPr>
          <w:i/>
        </w:rPr>
        <w:t xml:space="preserve">легенда </w:t>
      </w:r>
      <w:r w:rsidRPr="00E95AFA">
        <w:t xml:space="preserve">называет родоначальником китайского гороскопа </w:t>
      </w:r>
      <w:r w:rsidRPr="00E95AFA">
        <w:rPr>
          <w:i/>
        </w:rPr>
        <w:t>Будду.</w:t>
      </w:r>
      <w:r w:rsidRPr="00E95AFA">
        <w:t xml:space="preserve"> </w:t>
      </w:r>
      <w:r w:rsidR="00B923E1" w:rsidRPr="00E95AFA">
        <w:t xml:space="preserve">В ней говорится, что </w:t>
      </w:r>
      <w:r w:rsidRPr="00E95AFA">
        <w:t>Великий Будда перед тем, как уйти в мир иной, позвал к себе всех животных. Но пришли только 12. В благодарность за верность учитель назначил каждого покровителем одного лунного года в том порядке, в каком они пришли</w:t>
      </w:r>
      <w:r w:rsidR="00B923E1" w:rsidRPr="00E95AFA">
        <w:t xml:space="preserve"> на встречу. Первой была Крыса. З</w:t>
      </w:r>
      <w:r w:rsidRPr="00E95AFA">
        <w:t>атем пришли</w:t>
      </w:r>
      <w:r w:rsidR="00B923E1" w:rsidRPr="00E95AFA">
        <w:t>:</w:t>
      </w:r>
      <w:r w:rsidRPr="00E95AFA">
        <w:t xml:space="preserve"> </w:t>
      </w:r>
      <w:proofErr w:type="gramStart"/>
      <w:r w:rsidRPr="00E95AFA">
        <w:t>Бык, Тигр, Кролик, Дракон, Змея, Лошадь, Коза, Обезьяна, Петух, Собака и Кабан.</w:t>
      </w:r>
      <w:proofErr w:type="gramEnd"/>
      <w:r w:rsidRPr="00E95AFA">
        <w:t xml:space="preserve"> Уже не одну сотню лет не меняется этот порядок, определённый Буддой.</w:t>
      </w:r>
    </w:p>
    <w:p w:rsidR="00891079" w:rsidRPr="00E95AFA" w:rsidRDefault="00891079" w:rsidP="00E95AFA">
      <w:pPr>
        <w:pStyle w:val="a3"/>
        <w:spacing w:line="360" w:lineRule="auto"/>
        <w:ind w:left="0" w:firstLine="1276"/>
        <w:jc w:val="both"/>
      </w:pPr>
      <w:r w:rsidRPr="00E95AFA">
        <w:t>Красивое древнее сказание и  сегодня не утратило привлекательности. Но оно приобретает сегодня новый смысл:</w:t>
      </w:r>
      <w:r w:rsidR="00B551F1" w:rsidRPr="00E95AFA">
        <w:rPr>
          <w:color w:val="514B51"/>
        </w:rPr>
        <w:t xml:space="preserve"> </w:t>
      </w:r>
      <w:r w:rsidR="00B551F1" w:rsidRPr="00E95AFA">
        <w:t xml:space="preserve">мифологические животные олицетворяют космические влияния, проявляющиеся в определенном году, формирующие характеры людей, родившихся в это время, во многом влияя на их судьбы. </w:t>
      </w:r>
    </w:p>
    <w:p w:rsidR="00B551F1" w:rsidRPr="00E95AFA" w:rsidRDefault="00B551F1" w:rsidP="004C3767">
      <w:pPr>
        <w:pStyle w:val="a3"/>
        <w:spacing w:line="360" w:lineRule="auto"/>
        <w:ind w:left="0" w:firstLine="1276"/>
        <w:jc w:val="both"/>
      </w:pPr>
      <w:r w:rsidRPr="00E95AFA">
        <w:t>Первоэлемент дает более конкретную характеристику человеку, рожденному в год того или иного покровителя по китайскому календарю</w:t>
      </w:r>
      <w:proofErr w:type="gramStart"/>
      <w:r w:rsidRPr="00E95AFA">
        <w:t>.</w:t>
      </w:r>
      <w:proofErr w:type="gramEnd"/>
      <w:r w:rsidR="004C3767">
        <w:t xml:space="preserve"> </w:t>
      </w:r>
      <w:r w:rsidR="00891079" w:rsidRPr="00E95AFA">
        <w:t xml:space="preserve">( </w:t>
      </w:r>
      <w:proofErr w:type="gramStart"/>
      <w:r w:rsidR="00891079" w:rsidRPr="00E95AFA">
        <w:t>с</w:t>
      </w:r>
      <w:proofErr w:type="gramEnd"/>
      <w:r w:rsidR="00891079" w:rsidRPr="00E95AFA">
        <w:t>м. приложение 1)</w:t>
      </w:r>
    </w:p>
    <w:p w:rsidR="00B923E1" w:rsidRPr="00E95AFA" w:rsidRDefault="00891079" w:rsidP="00E95AFA">
      <w:pPr>
        <w:pStyle w:val="a3"/>
        <w:spacing w:line="360" w:lineRule="auto"/>
        <w:ind w:left="0"/>
        <w:jc w:val="both"/>
      </w:pPr>
      <w:r w:rsidRPr="00E95AFA">
        <w:t xml:space="preserve">  </w:t>
      </w:r>
      <w:r w:rsidR="00B923E1" w:rsidRPr="00E95AFA">
        <w:t xml:space="preserve"> </w:t>
      </w:r>
      <w:r w:rsidR="00836BC7" w:rsidRPr="00E95AFA">
        <w:t xml:space="preserve"> </w:t>
      </w:r>
      <w:r w:rsidR="004C3767">
        <w:t xml:space="preserve">                 </w:t>
      </w:r>
      <w:r w:rsidR="00836BC7" w:rsidRPr="00E95AFA">
        <w:t xml:space="preserve">Кроме животного, каждый год в китайском гороскопе имеет ещё один символ, связанный с пятью стихиями: Дерево, Огонь, Земля, Металл, Вода. В 60-летнем цикле восточного гороскопа каждое животное приходит в нашу жизнь 5 раз, а символ стихии — 12 раз. </w:t>
      </w:r>
    </w:p>
    <w:p w:rsidR="00836BC7" w:rsidRPr="00E95AFA" w:rsidRDefault="00B923E1" w:rsidP="00E95AFA">
      <w:pPr>
        <w:pStyle w:val="a3"/>
        <w:spacing w:line="360" w:lineRule="auto"/>
        <w:ind w:left="0"/>
        <w:jc w:val="both"/>
      </w:pPr>
      <w:r w:rsidRPr="00E95AFA">
        <w:t xml:space="preserve">   </w:t>
      </w:r>
      <w:r w:rsidR="004C3767">
        <w:t xml:space="preserve">              </w:t>
      </w:r>
      <w:r w:rsidRPr="00E95AFA">
        <w:t xml:space="preserve"> </w:t>
      </w:r>
      <w:r w:rsidR="00836BC7" w:rsidRPr="00E95AFA">
        <w:t xml:space="preserve">Кроме того, каждый год имеет в китайском гороскопе свой цвет: синий, красный, желтый, белый или чёрный. Цвета сменяют друг друга именно в такой очерёдности: два года синих, затем — два красных и т. </w:t>
      </w:r>
      <w:r w:rsidR="00891079" w:rsidRPr="00E95AFA">
        <w:t>д.</w:t>
      </w:r>
    </w:p>
    <w:p w:rsidR="00891079" w:rsidRPr="00E95AFA" w:rsidRDefault="004C3767" w:rsidP="004C3767">
      <w:pPr>
        <w:spacing w:line="360" w:lineRule="auto"/>
        <w:jc w:val="both"/>
      </w:pPr>
      <w:r>
        <w:t xml:space="preserve">               </w:t>
      </w:r>
      <w:r w:rsidR="00891079" w:rsidRPr="00E95AFA">
        <w:t>Всё это Вам поведает восточный гороскоп.</w:t>
      </w:r>
    </w:p>
    <w:p w:rsidR="00836BC7" w:rsidRPr="00E95AFA" w:rsidRDefault="004C3767" w:rsidP="004C3767">
      <w:pPr>
        <w:pStyle w:val="a3"/>
        <w:spacing w:line="360" w:lineRule="auto"/>
        <w:ind w:left="0"/>
        <w:jc w:val="both"/>
      </w:pPr>
      <w:r>
        <w:t xml:space="preserve">         </w:t>
      </w:r>
      <w:r w:rsidR="00836BC7" w:rsidRPr="00E95AFA">
        <w:t>Име</w:t>
      </w:r>
      <w:r w:rsidR="00C57003" w:rsidRPr="00E95AFA">
        <w:t>ть  скульптуру – символ предстоящего</w:t>
      </w:r>
      <w:r w:rsidR="00836BC7" w:rsidRPr="00E95AFA">
        <w:t xml:space="preserve"> года всегда приятно и удивительно. </w:t>
      </w:r>
      <w:r w:rsidR="00CA01F7">
        <w:t>Она</w:t>
      </w:r>
      <w:r w:rsidR="00836BC7" w:rsidRPr="00E95AFA">
        <w:t xml:space="preserve"> выступает в роли оберега</w:t>
      </w:r>
      <w:r w:rsidR="00C57003" w:rsidRPr="00E95AFA">
        <w:t xml:space="preserve"> на целый год.</w:t>
      </w:r>
      <w:r w:rsidR="00836BC7" w:rsidRPr="00E95AFA">
        <w:t xml:space="preserve"> </w:t>
      </w:r>
      <w:r w:rsidR="00CA01F7" w:rsidRPr="00E95AFA">
        <w:rPr>
          <w:i/>
        </w:rPr>
        <w:t>И это стало традицией нашей семьи.</w:t>
      </w:r>
      <w:r w:rsidR="00CA01F7">
        <w:t xml:space="preserve"> </w:t>
      </w:r>
      <w:r w:rsidR="00C57003" w:rsidRPr="00E95AFA">
        <w:t xml:space="preserve"> Так </w:t>
      </w:r>
      <w:r w:rsidR="00836BC7" w:rsidRPr="00E95AFA">
        <w:t xml:space="preserve">пары животных </w:t>
      </w:r>
      <w:r w:rsidR="00836BC7" w:rsidRPr="00E95AFA">
        <w:rPr>
          <w:i/>
        </w:rPr>
        <w:t>символизируют</w:t>
      </w:r>
      <w:r w:rsidR="00836BC7" w:rsidRPr="00E95AFA">
        <w:t>:</w:t>
      </w:r>
    </w:p>
    <w:p w:rsidR="00836BC7" w:rsidRPr="00E95AFA" w:rsidRDefault="00836BC7" w:rsidP="00E95AFA">
      <w:pPr>
        <w:pStyle w:val="a3"/>
        <w:numPr>
          <w:ilvl w:val="0"/>
          <w:numId w:val="3"/>
        </w:numPr>
        <w:spacing w:line="360" w:lineRule="auto"/>
        <w:ind w:left="0" w:firstLine="1276"/>
        <w:jc w:val="both"/>
      </w:pPr>
      <w:r w:rsidRPr="00E95AFA">
        <w:t>Крыса и Бык отвечают за творчество и работу. Крыса как первая в китайском гороскопе генерирует идеи, это мечтательное животное. Бык способствует воплощению этих идей в жизнь, он работник.</w:t>
      </w:r>
    </w:p>
    <w:p w:rsidR="00836BC7" w:rsidRPr="00E95AFA" w:rsidRDefault="00836BC7" w:rsidP="00E95AFA">
      <w:pPr>
        <w:pStyle w:val="a3"/>
        <w:numPr>
          <w:ilvl w:val="0"/>
          <w:numId w:val="3"/>
        </w:numPr>
        <w:spacing w:line="360" w:lineRule="auto"/>
        <w:ind w:left="0" w:firstLine="1276"/>
        <w:jc w:val="both"/>
      </w:pPr>
      <w:r w:rsidRPr="00E95AFA">
        <w:t>Тигр и Кролик отвечают за завоевание и расширение владений. Однако если Тигр овладевает желаемым агрессией и напором, то Кролик добивается того же любовью и лаской.</w:t>
      </w:r>
    </w:p>
    <w:p w:rsidR="00836BC7" w:rsidRPr="00E95AFA" w:rsidRDefault="00836BC7" w:rsidP="00E95AFA">
      <w:pPr>
        <w:pStyle w:val="a3"/>
        <w:numPr>
          <w:ilvl w:val="0"/>
          <w:numId w:val="3"/>
        </w:numPr>
        <w:spacing w:line="360" w:lineRule="auto"/>
        <w:ind w:left="0" w:firstLine="1276"/>
        <w:jc w:val="both"/>
      </w:pPr>
      <w:r w:rsidRPr="00E95AFA">
        <w:lastRenderedPageBreak/>
        <w:t>Дракон и Змея вместе способны творить чудеса. Дракон любит сцену и публику, он артистичен и азартен, в то же время Змея – животное мудрое и скрупулезное, которое умеет считать деньги.</w:t>
      </w:r>
    </w:p>
    <w:p w:rsidR="00836BC7" w:rsidRPr="00E95AFA" w:rsidRDefault="00836BC7" w:rsidP="00E95AFA">
      <w:pPr>
        <w:pStyle w:val="a3"/>
        <w:numPr>
          <w:ilvl w:val="0"/>
          <w:numId w:val="3"/>
        </w:numPr>
        <w:spacing w:line="360" w:lineRule="auto"/>
        <w:ind w:left="0" w:firstLine="1276"/>
        <w:jc w:val="both"/>
      </w:pPr>
      <w:r w:rsidRPr="00E95AFA">
        <w:t xml:space="preserve">Лошадь и Овца олицетворяют идею социального партнерства. Лошадь управляет коммуникациями с внешним миром, она любит работать в команде. Овца отвечает за партнерство в семье — за мастерство находить вторую половинку и строить взаимоотношения с ней. </w:t>
      </w:r>
    </w:p>
    <w:p w:rsidR="00836BC7" w:rsidRPr="00E95AFA" w:rsidRDefault="00836BC7" w:rsidP="00E95AFA">
      <w:pPr>
        <w:pStyle w:val="a3"/>
        <w:numPr>
          <w:ilvl w:val="0"/>
          <w:numId w:val="3"/>
        </w:numPr>
        <w:spacing w:line="360" w:lineRule="auto"/>
        <w:ind w:left="0" w:firstLine="1276"/>
        <w:jc w:val="both"/>
      </w:pPr>
      <w:r w:rsidRPr="00E95AFA">
        <w:t>Обезьяна и Петух представляют собой технологию и ремесло. Обезьяна способна разобраться в сложных, запутанных ситуациях и схемах, а Петух обладает превосходной деловой хваткой и удачно занимается коммерцией.</w:t>
      </w:r>
    </w:p>
    <w:p w:rsidR="00836BC7" w:rsidRPr="00E95AFA" w:rsidRDefault="00836BC7" w:rsidP="00E95AFA">
      <w:pPr>
        <w:pStyle w:val="a3"/>
        <w:numPr>
          <w:ilvl w:val="0"/>
          <w:numId w:val="3"/>
        </w:numPr>
        <w:spacing w:line="360" w:lineRule="auto"/>
        <w:ind w:left="0" w:firstLine="1276"/>
        <w:jc w:val="both"/>
      </w:pPr>
      <w:r w:rsidRPr="00E95AFA">
        <w:t>Собака и Свинья символизируют домашнюю жизнь. Собака охраняет дом от негативных внешних воздействий, а Свинья отвечает за домашний уют внутри жилища, она гостеприимна и доброжелательна.</w:t>
      </w:r>
    </w:p>
    <w:p w:rsidR="00836BC7" w:rsidRPr="00E95AFA" w:rsidRDefault="00836BC7" w:rsidP="00E95AFA">
      <w:pPr>
        <w:pStyle w:val="a3"/>
        <w:spacing w:line="360" w:lineRule="auto"/>
        <w:ind w:left="0" w:firstLine="1276"/>
        <w:jc w:val="both"/>
      </w:pPr>
      <w:r w:rsidRPr="00E95AFA">
        <w:t>Для кого-то  скульптура из</w:t>
      </w:r>
      <w:r w:rsidR="004E0D04" w:rsidRPr="00E95AFA">
        <w:t>о</w:t>
      </w:r>
      <w:r w:rsidRPr="00E95AFA">
        <w:t xml:space="preserve"> льда  станет украшением   новогоднего  двора. Символ, выполненный своими руками</w:t>
      </w:r>
      <w:r w:rsidR="00CA01F7">
        <w:t>,</w:t>
      </w:r>
      <w:r w:rsidRPr="00E95AFA">
        <w:t xml:space="preserve"> передает частичку любви, положительных эмоций, признательности  и сопровождается поздравлениями     в будущем году.</w:t>
      </w:r>
    </w:p>
    <w:p w:rsidR="00836BC7" w:rsidRPr="00E95AFA" w:rsidRDefault="00CA01F7" w:rsidP="00E95AFA">
      <w:pPr>
        <w:pStyle w:val="a3"/>
        <w:spacing w:line="360" w:lineRule="auto"/>
        <w:ind w:left="0"/>
        <w:jc w:val="both"/>
      </w:pPr>
      <w:r>
        <w:t xml:space="preserve">     </w:t>
      </w:r>
      <w:r w:rsidR="00836BC7" w:rsidRPr="00E95AFA">
        <w:t xml:space="preserve">Разобравшись и проанализировав символы календарных годов, можно определиться с подачей символа 2016  года. </w:t>
      </w:r>
    </w:p>
    <w:p w:rsidR="00AF7C2A" w:rsidRPr="00EF4606" w:rsidRDefault="0080106B" w:rsidP="00AF7C2A">
      <w:pPr>
        <w:pStyle w:val="a6"/>
        <w:shd w:val="clear" w:color="auto" w:fill="FFFFFF"/>
        <w:spacing w:before="96" w:beforeAutospacing="0" w:after="120" w:afterAutospacing="0" w:line="360" w:lineRule="auto"/>
        <w:contextualSpacing/>
        <w:jc w:val="both"/>
        <w:rPr>
          <w:b/>
          <w:bCs/>
          <w:color w:val="000000"/>
          <w:u w:val="single"/>
        </w:rPr>
      </w:pPr>
      <w:r w:rsidRPr="00EF4606">
        <w:rPr>
          <w:b/>
          <w:bCs/>
          <w:color w:val="000000"/>
          <w:u w:val="single"/>
        </w:rPr>
        <w:t>2-й этап – основной</w:t>
      </w:r>
    </w:p>
    <w:p w:rsidR="00311070" w:rsidRPr="00AF7C2A" w:rsidRDefault="00AF7C2A" w:rsidP="00AF7C2A">
      <w:pPr>
        <w:pStyle w:val="a6"/>
        <w:shd w:val="clear" w:color="auto" w:fill="FFFFFF"/>
        <w:spacing w:before="96" w:beforeAutospacing="0" w:after="120" w:afterAutospacing="0" w:line="360" w:lineRule="auto"/>
        <w:contextualSpacing/>
        <w:jc w:val="both"/>
        <w:rPr>
          <w:bCs/>
          <w:color w:val="000000"/>
        </w:rPr>
      </w:pPr>
      <w:r>
        <w:rPr>
          <w:bCs/>
          <w:color w:val="000000"/>
        </w:rPr>
        <w:t xml:space="preserve">               </w:t>
      </w:r>
      <w:r w:rsidR="00311070" w:rsidRPr="00E95AFA">
        <w:t xml:space="preserve"> Ежегодно мы с мамой под Новый год начинаем думать - как мы изобразим символ предстоящего Нового года</w:t>
      </w:r>
      <w:r>
        <w:t>,</w:t>
      </w:r>
      <w:r w:rsidR="00311070" w:rsidRPr="00E95AFA">
        <w:t xml:space="preserve"> и где он будет находиться. Обычно строим у входной калитки, чтобы фигурка всегда провожала нас на работу и учебу, а посл</w:t>
      </w:r>
      <w:proofErr w:type="gramStart"/>
      <w:r w:rsidR="00311070" w:rsidRPr="00E95AFA">
        <w:t>е-</w:t>
      </w:r>
      <w:proofErr w:type="gramEnd"/>
      <w:r w:rsidR="00311070" w:rsidRPr="00E95AFA">
        <w:t xml:space="preserve"> встречала.</w:t>
      </w:r>
      <w:r>
        <w:t xml:space="preserve">  </w:t>
      </w:r>
    </w:p>
    <w:p w:rsidR="00311070" w:rsidRPr="00E95AFA" w:rsidRDefault="00AF7C2A" w:rsidP="00E95AFA">
      <w:pPr>
        <w:spacing w:line="360" w:lineRule="auto"/>
        <w:contextualSpacing/>
        <w:jc w:val="both"/>
      </w:pPr>
      <w:r>
        <w:t xml:space="preserve">      </w:t>
      </w:r>
      <w:r w:rsidR="00311070" w:rsidRPr="00E95AFA">
        <w:t xml:space="preserve">А всё началось в 2011 </w:t>
      </w:r>
      <w:proofErr w:type="gramStart"/>
      <w:r w:rsidR="00311070" w:rsidRPr="00E95AFA">
        <w:t>году</w:t>
      </w:r>
      <w:proofErr w:type="gramEnd"/>
      <w:r w:rsidR="00311070" w:rsidRPr="00E95AFA">
        <w:t xml:space="preserve"> когда мне было 5 лет. В один из зимних дней моих  родителей позвали в садик «Золотой ключик», в который я ходила, для постройки ледяных фигур, так как объявили конкурс среди групп. После этого мероприятия мы пришли с мамой домой и решили тоже построить символ год</w:t>
      </w:r>
      <w:proofErr w:type="gramStart"/>
      <w:r w:rsidR="00311070" w:rsidRPr="00E95AFA">
        <w:t>а-</w:t>
      </w:r>
      <w:proofErr w:type="gramEnd"/>
      <w:r w:rsidR="00311070" w:rsidRPr="00E95AFA">
        <w:t xml:space="preserve"> это был год голубого кролика (кота). У нас получилось красиво и </w:t>
      </w:r>
      <w:proofErr w:type="gramStart"/>
      <w:r w:rsidR="00311070" w:rsidRPr="00E95AFA">
        <w:t>здорово</w:t>
      </w:r>
      <w:proofErr w:type="gramEnd"/>
      <w:r w:rsidR="00311070" w:rsidRPr="00E95AFA">
        <w:t>! Мне понравилось помогать маме</w:t>
      </w:r>
      <w:r w:rsidR="00B43490">
        <w:t>: я накидывала снег в тазик, на</w:t>
      </w:r>
      <w:r w:rsidR="00311070" w:rsidRPr="00E95AFA">
        <w:t xml:space="preserve">ливала водичку, а мама лепила. После мы брали гуашь и разукрашивали </w:t>
      </w:r>
      <w:proofErr w:type="gramStart"/>
      <w:r w:rsidR="00311070" w:rsidRPr="00E95AFA">
        <w:t>нашего</w:t>
      </w:r>
      <w:proofErr w:type="gramEnd"/>
      <w:r w:rsidR="00311070" w:rsidRPr="00E95AFA">
        <w:t xml:space="preserve"> </w:t>
      </w:r>
      <w:proofErr w:type="spellStart"/>
      <w:r w:rsidR="00311070" w:rsidRPr="00E95AFA">
        <w:t>ушастика</w:t>
      </w:r>
      <w:proofErr w:type="spellEnd"/>
      <w:r w:rsidR="00311070" w:rsidRPr="00E95AFA">
        <w:t xml:space="preserve">. Он радовал нас до самой весны, пока не </w:t>
      </w:r>
      <w:proofErr w:type="gramStart"/>
      <w:r w:rsidR="00311070" w:rsidRPr="00E95AFA">
        <w:t>стало пригревать солнышко и в один солнечный день я пришла</w:t>
      </w:r>
      <w:proofErr w:type="gramEnd"/>
      <w:r w:rsidR="00311070" w:rsidRPr="00E95AFA">
        <w:t xml:space="preserve"> из садика, а его нет, только глазки лежат на снегу. А выглядел он так, полюбуйтесь. Но чтобы ему было не скучно, потом мы ещё и Снегурочку слепили рядом</w:t>
      </w:r>
      <w:proofErr w:type="gramStart"/>
      <w:r w:rsidR="00311070" w:rsidRPr="00E95AFA">
        <w:t>.»</w:t>
      </w:r>
      <w:proofErr w:type="gramEnd"/>
    </w:p>
    <w:p w:rsidR="00DA2F33" w:rsidRDefault="00C16AC7" w:rsidP="00E95AFA">
      <w:pPr>
        <w:spacing w:line="360" w:lineRule="auto"/>
        <w:contextualSpacing/>
        <w:jc w:val="both"/>
      </w:pPr>
      <w:r w:rsidRPr="00E95AFA">
        <w:t xml:space="preserve">                                     </w:t>
      </w:r>
    </w:p>
    <w:p w:rsidR="00DA2F33" w:rsidRDefault="00DA2F33" w:rsidP="00E95AFA">
      <w:pPr>
        <w:spacing w:line="360" w:lineRule="auto"/>
        <w:contextualSpacing/>
        <w:jc w:val="both"/>
      </w:pPr>
    </w:p>
    <w:p w:rsidR="00C16AC7" w:rsidRPr="007744E0" w:rsidRDefault="00DA2F33" w:rsidP="00E95AFA">
      <w:pPr>
        <w:spacing w:line="360" w:lineRule="auto"/>
        <w:contextualSpacing/>
        <w:jc w:val="both"/>
      </w:pPr>
      <w:r>
        <w:lastRenderedPageBreak/>
        <w:t xml:space="preserve">                                                       </w:t>
      </w:r>
      <w:r w:rsidR="00226829">
        <w:t xml:space="preserve"> </w:t>
      </w:r>
      <w:r w:rsidR="00C16AC7" w:rsidRPr="00E95AFA">
        <w:t xml:space="preserve"> </w:t>
      </w:r>
      <w:r w:rsidR="00C16AC7" w:rsidRPr="00E95AFA">
        <w:rPr>
          <w:b/>
        </w:rPr>
        <w:t>2011 год –</w:t>
      </w:r>
      <w:r w:rsidR="007579C5" w:rsidRPr="00E95AFA">
        <w:rPr>
          <w:b/>
        </w:rPr>
        <w:t xml:space="preserve"> </w:t>
      </w:r>
      <w:r w:rsidR="00C16AC7" w:rsidRPr="00E95AFA">
        <w:rPr>
          <w:b/>
        </w:rPr>
        <w:t xml:space="preserve"> Кролика</w:t>
      </w:r>
    </w:p>
    <w:p w:rsidR="00311070" w:rsidRPr="00E95AFA" w:rsidRDefault="00DA2F33" w:rsidP="00E95AFA">
      <w:pPr>
        <w:pStyle w:val="a6"/>
        <w:shd w:val="clear" w:color="auto" w:fill="FFFFFF"/>
        <w:spacing w:before="96" w:beforeAutospacing="0" w:after="120" w:afterAutospacing="0" w:line="360" w:lineRule="auto"/>
        <w:contextualSpacing/>
        <w:jc w:val="both"/>
        <w:rPr>
          <w:b/>
          <w:bCs/>
          <w:color w:val="000000"/>
        </w:rPr>
      </w:pPr>
      <w:r>
        <w:rPr>
          <w:b/>
          <w:bCs/>
          <w:color w:val="000000"/>
        </w:rPr>
        <w:t xml:space="preserve">       </w:t>
      </w:r>
      <w:r>
        <w:rPr>
          <w:noProof/>
        </w:rPr>
        <w:t xml:space="preserve">       </w:t>
      </w:r>
      <w:r w:rsidR="00311070" w:rsidRPr="00E95AFA">
        <w:rPr>
          <w:noProof/>
        </w:rPr>
        <w:drawing>
          <wp:inline distT="0" distB="0" distL="0" distR="0" wp14:anchorId="6E405173" wp14:editId="3481A695">
            <wp:extent cx="1600254" cy="1260516"/>
            <wp:effectExtent l="17462" t="1588" r="17463" b="0"/>
            <wp:docPr id="73" name="Рисунок 1" descr="SDC11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SDC11818.JPG"/>
                    <pic:cNvPicPr>
                      <a:picLocks noChangeAspect="1"/>
                    </pic:cNvPicPr>
                  </pic:nvPicPr>
                  <pic:blipFill>
                    <a:blip r:embed="rId12" cstate="print"/>
                    <a:srcRect t="23305" r="28354"/>
                    <a:stretch>
                      <a:fillRect/>
                    </a:stretch>
                  </pic:blipFill>
                  <pic:spPr>
                    <a:xfrm rot="15796743">
                      <a:off x="0" y="0"/>
                      <a:ext cx="1610184" cy="1268338"/>
                    </a:xfrm>
                    <a:prstGeom prst="ellipse">
                      <a:avLst/>
                    </a:prstGeom>
                    <a:ln>
                      <a:noFill/>
                    </a:ln>
                    <a:effectLst>
                      <a:softEdge rad="112500"/>
                    </a:effectLst>
                  </pic:spPr>
                </pic:pic>
              </a:graphicData>
            </a:graphic>
          </wp:inline>
        </w:drawing>
      </w:r>
      <w:r>
        <w:rPr>
          <w:noProof/>
        </w:rPr>
        <w:t xml:space="preserve">                         </w:t>
      </w:r>
      <w:r w:rsidR="00311070" w:rsidRPr="00E95AFA">
        <w:rPr>
          <w:noProof/>
        </w:rPr>
        <w:drawing>
          <wp:inline distT="0" distB="0" distL="0" distR="0" wp14:anchorId="6CE07B11" wp14:editId="7ADE2C50">
            <wp:extent cx="1978270" cy="1318779"/>
            <wp:effectExtent l="0" t="0" r="3175" b="0"/>
            <wp:docPr id="75" name="Рисунок 1" descr="SDC11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SDC11816.JPG"/>
                    <pic:cNvPicPr>
                      <a:picLocks noChangeAspect="1"/>
                    </pic:cNvPicPr>
                  </pic:nvPicPr>
                  <pic:blipFill>
                    <a:blip r:embed="rId13" cstate="print"/>
                    <a:stretch>
                      <a:fillRect/>
                    </a:stretch>
                  </pic:blipFill>
                  <pic:spPr>
                    <a:xfrm>
                      <a:off x="0" y="0"/>
                      <a:ext cx="1986464" cy="1324241"/>
                    </a:xfrm>
                    <a:prstGeom prst="rect">
                      <a:avLst/>
                    </a:prstGeom>
                  </pic:spPr>
                </pic:pic>
              </a:graphicData>
            </a:graphic>
          </wp:inline>
        </w:drawing>
      </w:r>
    </w:p>
    <w:p w:rsidR="002243A7" w:rsidRPr="00E95AFA" w:rsidRDefault="002243A7" w:rsidP="00E95AFA">
      <w:pPr>
        <w:spacing w:line="360" w:lineRule="auto"/>
        <w:contextualSpacing/>
        <w:rPr>
          <w:i/>
          <w:u w:val="single"/>
        </w:rPr>
      </w:pPr>
    </w:p>
    <w:p w:rsidR="002243A7" w:rsidRPr="00E95AFA" w:rsidRDefault="00535A6A" w:rsidP="00E95AFA">
      <w:pPr>
        <w:spacing w:line="360" w:lineRule="auto"/>
        <w:contextualSpacing/>
      </w:pPr>
      <w:r w:rsidRPr="00E95AFA">
        <w:t xml:space="preserve">   </w:t>
      </w:r>
      <w:r w:rsidR="002243A7" w:rsidRPr="00E95AFA">
        <w:t>Нам эта идея очень п</w:t>
      </w:r>
      <w:r w:rsidR="00220E1E" w:rsidRPr="00E95AFA">
        <w:t>онравилась и ежегодно,</w:t>
      </w:r>
      <w:r w:rsidR="00945256" w:rsidRPr="00E95AFA">
        <w:t xml:space="preserve"> в преддверие</w:t>
      </w:r>
      <w:r w:rsidR="00220E1E" w:rsidRPr="00E95AFA">
        <w:t xml:space="preserve"> Нового года, мы стали лепить себе символ удачи и достатка.</w:t>
      </w:r>
      <w:r w:rsidR="000415A1" w:rsidRPr="00E95AFA">
        <w:t xml:space="preserve"> И это стало нашей традицией!</w:t>
      </w:r>
      <w:r w:rsidR="00220E1E" w:rsidRPr="00E95AFA">
        <w:t xml:space="preserve"> Вот он</w:t>
      </w:r>
      <w:proofErr w:type="gramStart"/>
      <w:r w:rsidR="00220E1E" w:rsidRPr="00E95AFA">
        <w:t>и-</w:t>
      </w:r>
      <w:proofErr w:type="gramEnd"/>
      <w:r w:rsidR="00220E1E" w:rsidRPr="00E95AFA">
        <w:t xml:space="preserve"> наши символы: </w:t>
      </w:r>
    </w:p>
    <w:p w:rsidR="007579C5" w:rsidRPr="00E95AFA" w:rsidRDefault="007579C5" w:rsidP="00E95AFA">
      <w:pPr>
        <w:spacing w:line="360" w:lineRule="auto"/>
        <w:contextualSpacing/>
        <w:rPr>
          <w:b/>
        </w:rPr>
      </w:pPr>
      <w:r w:rsidRPr="00E95AFA">
        <w:rPr>
          <w:b/>
        </w:rPr>
        <w:t xml:space="preserve">                                       2012 год - Дракона</w:t>
      </w:r>
    </w:p>
    <w:p w:rsidR="00220E1E" w:rsidRPr="00E95AFA" w:rsidRDefault="00220E1E" w:rsidP="00E95AFA">
      <w:pPr>
        <w:spacing w:line="360" w:lineRule="auto"/>
        <w:contextualSpacing/>
      </w:pPr>
    </w:p>
    <w:p w:rsidR="000B2D51" w:rsidRPr="00E95AFA" w:rsidRDefault="00B8598B" w:rsidP="00E95AFA">
      <w:pPr>
        <w:spacing w:line="360" w:lineRule="auto"/>
        <w:contextualSpacing/>
        <w:rPr>
          <w:noProof/>
        </w:rPr>
      </w:pPr>
      <w:r w:rsidRPr="00E95AFA">
        <w:rPr>
          <w:noProof/>
        </w:rPr>
        <w:t xml:space="preserve"> </w:t>
      </w:r>
      <w:r w:rsidRPr="00E95AFA">
        <w:rPr>
          <w:noProof/>
        </w:rPr>
        <w:drawing>
          <wp:inline distT="0" distB="0" distL="0" distR="0" wp14:anchorId="3857040E" wp14:editId="7D4364D3">
            <wp:extent cx="1647825" cy="1247775"/>
            <wp:effectExtent l="0" t="0" r="9525" b="9525"/>
            <wp:docPr id="93" name="Рисунок 93" descr="D:\Галина ивановна\Фото\Ледяные фигуры\Дракоша\CSWrk6oXDj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Галина ивановна\Фото\Ледяные фигуры\Дракоша\CSWrk6oXDjw[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47825" cy="1247775"/>
                    </a:xfrm>
                    <a:prstGeom prst="rect">
                      <a:avLst/>
                    </a:prstGeom>
                    <a:noFill/>
                    <a:ln>
                      <a:noFill/>
                    </a:ln>
                  </pic:spPr>
                </pic:pic>
              </a:graphicData>
            </a:graphic>
          </wp:inline>
        </w:drawing>
      </w:r>
      <w:r w:rsidRPr="00E95AFA">
        <w:rPr>
          <w:snapToGrid w:val="0"/>
          <w:color w:val="000000"/>
          <w:w w:val="0"/>
          <w:u w:color="000000"/>
          <w:bdr w:val="none" w:sz="0" w:space="0" w:color="000000"/>
          <w:shd w:val="clear" w:color="000000" w:fill="000000"/>
          <w:lang w:val="x-none" w:eastAsia="x-none" w:bidi="x-none"/>
        </w:rPr>
        <w:t xml:space="preserve"> </w:t>
      </w:r>
      <w:r w:rsidRPr="00E95AFA">
        <w:rPr>
          <w:noProof/>
        </w:rPr>
        <w:t xml:space="preserve">                         </w:t>
      </w:r>
      <w:r w:rsidRPr="00E95AFA">
        <w:rPr>
          <w:noProof/>
        </w:rPr>
        <w:drawing>
          <wp:inline distT="0" distB="0" distL="0" distR="0" wp14:anchorId="1D7FE765" wp14:editId="4EDCC12B">
            <wp:extent cx="1647825" cy="1247775"/>
            <wp:effectExtent l="0" t="0" r="9525" b="9525"/>
            <wp:docPr id="94" name="Рисунок 94" descr="D:\Галина ивановна\Фото\Ледяные фигуры\Дракоша\d12ne4uWTE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Галина ивановна\Фото\Ледяные фигуры\Дракоша\d12ne4uWTEc[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7825" cy="1247775"/>
                    </a:xfrm>
                    <a:prstGeom prst="rect">
                      <a:avLst/>
                    </a:prstGeom>
                    <a:noFill/>
                    <a:ln>
                      <a:noFill/>
                    </a:ln>
                  </pic:spPr>
                </pic:pic>
              </a:graphicData>
            </a:graphic>
          </wp:inline>
        </w:drawing>
      </w:r>
    </w:p>
    <w:p w:rsidR="007579C5" w:rsidRPr="00E95AFA" w:rsidRDefault="007579C5" w:rsidP="00E95AFA">
      <w:pPr>
        <w:spacing w:line="360" w:lineRule="auto"/>
        <w:contextualSpacing/>
        <w:rPr>
          <w:b/>
        </w:rPr>
      </w:pPr>
      <w:r w:rsidRPr="00E95AFA">
        <w:rPr>
          <w:b/>
          <w:noProof/>
        </w:rPr>
        <w:t xml:space="preserve">                                            2013 год - Змеи</w:t>
      </w:r>
    </w:p>
    <w:p w:rsidR="000B2D51" w:rsidRPr="00E95AFA" w:rsidRDefault="00DA2F33" w:rsidP="00E95AFA">
      <w:pPr>
        <w:spacing w:line="360" w:lineRule="auto"/>
        <w:contextualSpacing/>
      </w:pPr>
      <w:r>
        <w:t xml:space="preserve">  </w:t>
      </w:r>
      <w:r w:rsidR="003D2F27" w:rsidRPr="00E95AFA">
        <w:rPr>
          <w:noProof/>
        </w:rPr>
        <w:drawing>
          <wp:inline distT="0" distB="0" distL="0" distR="0" wp14:anchorId="05EB604C" wp14:editId="31D9F6A3">
            <wp:extent cx="1430947" cy="1863970"/>
            <wp:effectExtent l="0" t="0" r="0" b="3175"/>
            <wp:docPr id="95" name="Рисунок 95" descr="D:\Галина ивановна\Фото\Ледяные фигуры\Змея и пальма\SDC146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Галина ивановна\Фото\Ледяные фигуры\Змея и пальма\SDC14669.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304"/>
                    <a:stretch/>
                  </pic:blipFill>
                  <pic:spPr bwMode="auto">
                    <a:xfrm>
                      <a:off x="0" y="0"/>
                      <a:ext cx="1430754" cy="1863718"/>
                    </a:xfrm>
                    <a:prstGeom prst="rect">
                      <a:avLst/>
                    </a:prstGeom>
                    <a:noFill/>
                    <a:ln>
                      <a:noFill/>
                    </a:ln>
                    <a:extLst>
                      <a:ext uri="{53640926-AAD7-44D8-BBD7-CCE9431645EC}">
                        <a14:shadowObscured xmlns:a14="http://schemas.microsoft.com/office/drawing/2010/main"/>
                      </a:ext>
                    </a:extLst>
                  </pic:spPr>
                </pic:pic>
              </a:graphicData>
            </a:graphic>
          </wp:inline>
        </w:drawing>
      </w:r>
      <w:r w:rsidR="003D2F27" w:rsidRPr="00E95AFA">
        <w:t xml:space="preserve"> </w:t>
      </w:r>
      <w:r>
        <w:t xml:space="preserve">                    </w:t>
      </w:r>
      <w:r w:rsidR="003D2F27" w:rsidRPr="00E95AFA">
        <w:t xml:space="preserve">        </w:t>
      </w:r>
      <w:r w:rsidR="003D2F27" w:rsidRPr="00E95AFA">
        <w:rPr>
          <w:noProof/>
        </w:rPr>
        <w:drawing>
          <wp:inline distT="0" distB="0" distL="0" distR="0" wp14:anchorId="11D79971" wp14:editId="17264FCE">
            <wp:extent cx="2473570" cy="1855177"/>
            <wp:effectExtent l="0" t="0" r="3175" b="0"/>
            <wp:docPr id="96" name="Рисунок 96" descr="D:\Галина ивановна\Фото\Ледяные фигуры\Змея и пальма\SDC146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Галина ивановна\Фото\Ледяные фигуры\Змея и пальма\SDC1467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74902" cy="1856176"/>
                    </a:xfrm>
                    <a:prstGeom prst="rect">
                      <a:avLst/>
                    </a:prstGeom>
                    <a:noFill/>
                    <a:ln>
                      <a:noFill/>
                    </a:ln>
                  </pic:spPr>
                </pic:pic>
              </a:graphicData>
            </a:graphic>
          </wp:inline>
        </w:drawing>
      </w:r>
    </w:p>
    <w:p w:rsidR="003D2F27" w:rsidRPr="00E95AFA" w:rsidRDefault="003D2F27" w:rsidP="00E95AFA">
      <w:pPr>
        <w:spacing w:line="360" w:lineRule="auto"/>
        <w:contextualSpacing/>
        <w:rPr>
          <w:b/>
        </w:rPr>
      </w:pPr>
      <w:r w:rsidRPr="00E95AFA">
        <w:t xml:space="preserve">                                             </w:t>
      </w:r>
      <w:r w:rsidRPr="00E95AFA">
        <w:rPr>
          <w:b/>
        </w:rPr>
        <w:t xml:space="preserve">2014 год </w:t>
      </w:r>
      <w:r w:rsidR="00B57717" w:rsidRPr="00E95AFA">
        <w:rPr>
          <w:b/>
        </w:rPr>
        <w:t>– Лошадь</w:t>
      </w:r>
    </w:p>
    <w:p w:rsidR="00B57717" w:rsidRPr="00E95AFA" w:rsidRDefault="00B57717" w:rsidP="00E95AFA">
      <w:pPr>
        <w:spacing w:line="360" w:lineRule="auto"/>
        <w:contextualSpacing/>
      </w:pPr>
      <w:r w:rsidRPr="00E95AFA">
        <w:rPr>
          <w:noProof/>
        </w:rPr>
        <w:drawing>
          <wp:inline distT="0" distB="0" distL="0" distR="0" wp14:anchorId="33D05DD0" wp14:editId="5BABD572">
            <wp:extent cx="1447800" cy="1930401"/>
            <wp:effectExtent l="0" t="0" r="0" b="0"/>
            <wp:docPr id="97" name="Рисунок 97" descr="D:\Галина ивановна\Фото\Ледяные фигуры\Конь 2014\SDC16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Галина ивановна\Фото\Ледяные фигуры\Конь 2014\SDC1659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50937" cy="1934584"/>
                    </a:xfrm>
                    <a:prstGeom prst="rect">
                      <a:avLst/>
                    </a:prstGeom>
                    <a:noFill/>
                    <a:ln>
                      <a:noFill/>
                    </a:ln>
                  </pic:spPr>
                </pic:pic>
              </a:graphicData>
            </a:graphic>
          </wp:inline>
        </w:drawing>
      </w:r>
      <w:r w:rsidR="00834B82" w:rsidRPr="00E95AFA">
        <w:t xml:space="preserve">    </w:t>
      </w:r>
      <w:r w:rsidR="00834B82" w:rsidRPr="00E95AFA">
        <w:rPr>
          <w:noProof/>
        </w:rPr>
        <w:drawing>
          <wp:inline distT="0" distB="0" distL="0" distR="0" wp14:anchorId="6A284AEE" wp14:editId="26CF8878">
            <wp:extent cx="1438275" cy="1917700"/>
            <wp:effectExtent l="0" t="0" r="9525" b="6350"/>
            <wp:docPr id="98" name="Рисунок 98" descr="D:\Галина ивановна\Фото\Ледяные фигуры\Конь 2014\SDC16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Галина ивановна\Фото\Ледяные фигуры\Конь 2014\SDC1660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8609" cy="1918145"/>
                    </a:xfrm>
                    <a:prstGeom prst="rect">
                      <a:avLst/>
                    </a:prstGeom>
                    <a:noFill/>
                    <a:ln>
                      <a:noFill/>
                    </a:ln>
                  </pic:spPr>
                </pic:pic>
              </a:graphicData>
            </a:graphic>
          </wp:inline>
        </w:drawing>
      </w:r>
      <w:r w:rsidR="00834B82" w:rsidRPr="00E95AFA">
        <w:t xml:space="preserve">  </w:t>
      </w:r>
      <w:r w:rsidR="00834B82" w:rsidRPr="00E95AFA">
        <w:rPr>
          <w:noProof/>
        </w:rPr>
        <w:drawing>
          <wp:inline distT="0" distB="0" distL="0" distR="0" wp14:anchorId="02B32EAD" wp14:editId="2F12567A">
            <wp:extent cx="2438400" cy="1828801"/>
            <wp:effectExtent l="0" t="0" r="0" b="0"/>
            <wp:docPr id="99" name="Рисунок 99" descr="D:\Галина ивановна\Фото\Ледяные фигуры\Конь 2014\Копия SDC16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Галина ивановна\Фото\Ледяные фигуры\Конь 2014\Копия SDC1658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42873" cy="1832156"/>
                    </a:xfrm>
                    <a:prstGeom prst="rect">
                      <a:avLst/>
                    </a:prstGeom>
                    <a:noFill/>
                    <a:ln>
                      <a:noFill/>
                    </a:ln>
                  </pic:spPr>
                </pic:pic>
              </a:graphicData>
            </a:graphic>
          </wp:inline>
        </w:drawing>
      </w:r>
    </w:p>
    <w:p w:rsidR="00834B82" w:rsidRPr="00E95AFA" w:rsidRDefault="00834B82" w:rsidP="00E95AFA">
      <w:pPr>
        <w:spacing w:line="360" w:lineRule="auto"/>
        <w:contextualSpacing/>
        <w:rPr>
          <w:b/>
        </w:rPr>
      </w:pPr>
      <w:r w:rsidRPr="00E95AFA">
        <w:lastRenderedPageBreak/>
        <w:t xml:space="preserve">       </w:t>
      </w:r>
      <w:r w:rsidR="00945256" w:rsidRPr="00E95AFA">
        <w:t xml:space="preserve">             </w:t>
      </w:r>
      <w:r w:rsidRPr="00E95AFA">
        <w:rPr>
          <w:b/>
        </w:rPr>
        <w:t>2015 год – Козы (овцы)</w:t>
      </w:r>
    </w:p>
    <w:p w:rsidR="00834B82" w:rsidRPr="00E95AFA" w:rsidRDefault="00834B82" w:rsidP="00E95AFA">
      <w:pPr>
        <w:spacing w:line="360" w:lineRule="auto"/>
        <w:contextualSpacing/>
        <w:rPr>
          <w:b/>
          <w:noProof/>
        </w:rPr>
      </w:pPr>
      <w:r w:rsidRPr="00E95AFA">
        <w:rPr>
          <w:b/>
          <w:noProof/>
        </w:rPr>
        <w:drawing>
          <wp:inline distT="0" distB="0" distL="0" distR="0" wp14:anchorId="6D8C3F91" wp14:editId="386F85D4">
            <wp:extent cx="2558561" cy="1705708"/>
            <wp:effectExtent l="0" t="0" r="0" b="8890"/>
            <wp:docPr id="100" name="Рисунок 100" descr="D:\Галина ивановна\Фото\Ледяные фигуры\Коза 2015\SDC19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Галина ивановна\Фото\Ледяные фигуры\Коза 2015\SDC1906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4859" cy="1723240"/>
                    </a:xfrm>
                    <a:prstGeom prst="rect">
                      <a:avLst/>
                    </a:prstGeom>
                    <a:noFill/>
                    <a:ln>
                      <a:noFill/>
                    </a:ln>
                  </pic:spPr>
                </pic:pic>
              </a:graphicData>
            </a:graphic>
          </wp:inline>
        </w:drawing>
      </w:r>
      <w:r w:rsidR="00D24E52" w:rsidRPr="00E95AFA">
        <w:rPr>
          <w:snapToGrid w:val="0"/>
          <w:color w:val="000000"/>
          <w:w w:val="0"/>
          <w:u w:color="000000"/>
          <w:bdr w:val="none" w:sz="0" w:space="0" w:color="000000"/>
          <w:shd w:val="clear" w:color="000000" w:fill="000000"/>
          <w:lang w:val="x-none" w:eastAsia="x-none" w:bidi="x-none"/>
        </w:rPr>
        <w:t xml:space="preserve"> </w:t>
      </w:r>
      <w:r w:rsidR="00DA2F33">
        <w:rPr>
          <w:b/>
          <w:noProof/>
        </w:rPr>
        <w:t xml:space="preserve">   </w:t>
      </w:r>
      <w:r w:rsidR="00D24E52" w:rsidRPr="00E95AFA">
        <w:rPr>
          <w:b/>
          <w:noProof/>
        </w:rPr>
        <w:t xml:space="preserve"> </w:t>
      </w:r>
      <w:r w:rsidR="00D24E52" w:rsidRPr="00E95AFA">
        <w:rPr>
          <w:b/>
          <w:noProof/>
        </w:rPr>
        <w:drawing>
          <wp:inline distT="0" distB="0" distL="0" distR="0" wp14:anchorId="296DDC13" wp14:editId="76A0985F">
            <wp:extent cx="1238250" cy="1857375"/>
            <wp:effectExtent l="0" t="0" r="0" b="9525"/>
            <wp:docPr id="101" name="Рисунок 101" descr="D:\Галина ивановна\Фото\Ледяные фигуры\Коза 2015\SDC19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Галина ивановна\Фото\Ледяные фигуры\Коза 2015\SDC1905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40784" cy="1861176"/>
                    </a:xfrm>
                    <a:prstGeom prst="rect">
                      <a:avLst/>
                    </a:prstGeom>
                    <a:noFill/>
                    <a:ln>
                      <a:noFill/>
                    </a:ln>
                  </pic:spPr>
                </pic:pic>
              </a:graphicData>
            </a:graphic>
          </wp:inline>
        </w:drawing>
      </w:r>
      <w:r w:rsidR="00D24E52" w:rsidRPr="00E95AFA">
        <w:rPr>
          <w:b/>
          <w:noProof/>
        </w:rPr>
        <w:t xml:space="preserve">  </w:t>
      </w:r>
      <w:r w:rsidR="00DA2F33">
        <w:rPr>
          <w:b/>
          <w:noProof/>
        </w:rPr>
        <w:t xml:space="preserve">       </w:t>
      </w:r>
      <w:r w:rsidR="00D24E52" w:rsidRPr="00E95AFA">
        <w:rPr>
          <w:b/>
          <w:noProof/>
        </w:rPr>
        <w:drawing>
          <wp:inline distT="0" distB="0" distL="0" distR="0" wp14:anchorId="0A025BB1" wp14:editId="17844D6D">
            <wp:extent cx="1231901" cy="1847850"/>
            <wp:effectExtent l="0" t="0" r="6350" b="0"/>
            <wp:docPr id="102" name="Рисунок 102" descr="D:\Галина ивановна\Фото\Ледяные фигуры\Коза 2015\SDC19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Галина ивановна\Фото\Ледяные фигуры\Коза 2015\SDC1904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32560" cy="1848838"/>
                    </a:xfrm>
                    <a:prstGeom prst="rect">
                      <a:avLst/>
                    </a:prstGeom>
                    <a:noFill/>
                    <a:ln>
                      <a:noFill/>
                    </a:ln>
                  </pic:spPr>
                </pic:pic>
              </a:graphicData>
            </a:graphic>
          </wp:inline>
        </w:drawing>
      </w:r>
    </w:p>
    <w:p w:rsidR="000415A1" w:rsidRPr="00E95AFA" w:rsidRDefault="000415A1" w:rsidP="00E95AFA">
      <w:pPr>
        <w:spacing w:line="360" w:lineRule="auto"/>
        <w:contextualSpacing/>
        <w:rPr>
          <w:b/>
          <w:noProof/>
        </w:rPr>
      </w:pPr>
    </w:p>
    <w:p w:rsidR="00291304" w:rsidRPr="007744E0" w:rsidRDefault="00291304" w:rsidP="00E95AFA">
      <w:pPr>
        <w:spacing w:line="360" w:lineRule="auto"/>
        <w:contextualSpacing/>
        <w:rPr>
          <w:b/>
          <w:noProof/>
          <w:u w:val="single"/>
        </w:rPr>
      </w:pPr>
      <w:r w:rsidRPr="007744E0">
        <w:rPr>
          <w:b/>
          <w:noProof/>
          <w:u w:val="single"/>
        </w:rPr>
        <w:t>Технологическая часть</w:t>
      </w:r>
      <w:r w:rsidR="000415A1" w:rsidRPr="007744E0">
        <w:rPr>
          <w:b/>
          <w:noProof/>
          <w:u w:val="single"/>
        </w:rPr>
        <w:t xml:space="preserve"> </w:t>
      </w:r>
    </w:p>
    <w:p w:rsidR="000415A1" w:rsidRPr="00E95AFA" w:rsidRDefault="00DA2F33" w:rsidP="00E95AFA">
      <w:pPr>
        <w:spacing w:line="360" w:lineRule="auto"/>
        <w:contextualSpacing/>
        <w:rPr>
          <w:noProof/>
        </w:rPr>
      </w:pPr>
      <w:r>
        <w:rPr>
          <w:b/>
          <w:noProof/>
        </w:rPr>
        <w:t xml:space="preserve">            </w:t>
      </w:r>
      <w:r w:rsidR="000415A1" w:rsidRPr="00E95AFA">
        <w:rPr>
          <w:noProof/>
        </w:rPr>
        <w:t xml:space="preserve">И вот мы начинаем готовиться к встрече </w:t>
      </w:r>
      <w:r w:rsidR="000415A1" w:rsidRPr="00E95AFA">
        <w:rPr>
          <w:b/>
          <w:noProof/>
        </w:rPr>
        <w:t>2016</w:t>
      </w:r>
      <w:r w:rsidR="000415A1" w:rsidRPr="00E95AFA">
        <w:rPr>
          <w:noProof/>
        </w:rPr>
        <w:t xml:space="preserve"> года , символом которого является </w:t>
      </w:r>
      <w:r w:rsidR="000415A1" w:rsidRPr="00E95AFA">
        <w:rPr>
          <w:b/>
          <w:i/>
          <w:noProof/>
        </w:rPr>
        <w:t>Огненная Обезьяна</w:t>
      </w:r>
    </w:p>
    <w:p w:rsidR="00220E1E" w:rsidRPr="00E95AFA" w:rsidRDefault="00220E1E" w:rsidP="00E95AFA">
      <w:pPr>
        <w:spacing w:line="360" w:lineRule="auto"/>
        <w:contextualSpacing/>
        <w:rPr>
          <w:i/>
          <w:u w:val="single"/>
        </w:rPr>
      </w:pPr>
      <w:r w:rsidRPr="00E95AFA">
        <w:rPr>
          <w:b/>
          <w:i/>
          <w:u w:val="single"/>
        </w:rPr>
        <w:t>Выбор и проработка лучшей идеи</w:t>
      </w:r>
      <w:proofErr w:type="gramStart"/>
      <w:r w:rsidRPr="00E95AFA">
        <w:rPr>
          <w:b/>
          <w:i/>
          <w:u w:val="single"/>
        </w:rPr>
        <w:t>.</w:t>
      </w:r>
      <w:proofErr w:type="gramEnd"/>
      <w:r w:rsidRPr="00E95AFA">
        <w:rPr>
          <w:i/>
          <w:u w:val="single"/>
        </w:rPr>
        <w:t xml:space="preserve"> (</w:t>
      </w:r>
      <w:proofErr w:type="gramStart"/>
      <w:r w:rsidRPr="00E95AFA">
        <w:rPr>
          <w:i/>
          <w:u w:val="single"/>
        </w:rPr>
        <w:t>с</w:t>
      </w:r>
      <w:proofErr w:type="gramEnd"/>
      <w:r w:rsidRPr="00E95AFA">
        <w:rPr>
          <w:i/>
          <w:u w:val="single"/>
        </w:rPr>
        <w:t>м. Приложение 2)</w:t>
      </w:r>
    </w:p>
    <w:p w:rsidR="00321F0A" w:rsidRPr="00E95AFA" w:rsidRDefault="00B73AB0" w:rsidP="00E95AFA">
      <w:pPr>
        <w:spacing w:line="360" w:lineRule="auto"/>
        <w:contextualSpacing/>
      </w:pPr>
      <w:r>
        <w:t xml:space="preserve">    </w:t>
      </w:r>
      <w:r w:rsidR="00220E1E" w:rsidRPr="00E95AFA">
        <w:t>Перед началом работы мы в интернете просмотрели различные варианты изображения обезьяны и выбрали три наиболее удачных. Затем провели ан</w:t>
      </w:r>
      <w:r w:rsidR="00535A6A" w:rsidRPr="00E95AFA">
        <w:t>ализ и остановились на втором</w:t>
      </w:r>
      <w:proofErr w:type="gramStart"/>
      <w:r w:rsidR="00535A6A" w:rsidRPr="00E95AFA">
        <w:t xml:space="preserve"> .</w:t>
      </w:r>
      <w:proofErr w:type="gramEnd"/>
    </w:p>
    <w:p w:rsidR="00535A6A" w:rsidRPr="00E95AFA" w:rsidRDefault="00535A6A" w:rsidP="00E95AFA">
      <w:pPr>
        <w:spacing w:line="360" w:lineRule="auto"/>
        <w:contextualSpacing/>
        <w:rPr>
          <w:b/>
          <w:i/>
        </w:rPr>
      </w:pPr>
      <w:r w:rsidRPr="00E95AFA">
        <w:rPr>
          <w:b/>
          <w:i/>
        </w:rPr>
        <w:t>Необходимые атрибуты для лепки.</w:t>
      </w:r>
    </w:p>
    <w:p w:rsidR="00853CE4" w:rsidRPr="00E95AFA" w:rsidRDefault="00321F0A" w:rsidP="00E95AFA">
      <w:pPr>
        <w:spacing w:line="360" w:lineRule="auto"/>
        <w:contextualSpacing/>
      </w:pPr>
      <w:r w:rsidRPr="00E95AFA">
        <w:t xml:space="preserve">   </w:t>
      </w:r>
      <w:r w:rsidRPr="00F55929">
        <w:rPr>
          <w:b/>
          <w:i/>
          <w:u w:val="single"/>
        </w:rPr>
        <w:t>Подготовка  к работе.</w:t>
      </w:r>
      <w:r w:rsidR="00A9323E" w:rsidRPr="00E95AFA">
        <w:rPr>
          <w:i/>
          <w:u w:val="single"/>
        </w:rPr>
        <w:t xml:space="preserve">  </w:t>
      </w:r>
      <w:r w:rsidRPr="00E95AFA">
        <w:t xml:space="preserve">Для лепки нам понадобился деревянный </w:t>
      </w:r>
      <w:proofErr w:type="gramStart"/>
      <w:r w:rsidRPr="00E95AFA">
        <w:t>каркас</w:t>
      </w:r>
      <w:proofErr w:type="gramEnd"/>
      <w:r w:rsidRPr="00E95AFA">
        <w:t xml:space="preserve"> и папа его быстро собрал из узеньких реек.</w:t>
      </w:r>
      <w:r w:rsidR="00B73AB0">
        <w:t xml:space="preserve"> </w:t>
      </w:r>
      <w:proofErr w:type="gramStart"/>
      <w:r w:rsidR="00B73AB0">
        <w:t>(Зайчика и Дракона мы делали без каркаса, т.к. не нужны были вытянутые части</w:t>
      </w:r>
      <w:r w:rsidR="00E70586">
        <w:t>.</w:t>
      </w:r>
      <w:proofErr w:type="gramEnd"/>
      <w:r w:rsidR="00E70586">
        <w:t xml:space="preserve"> </w:t>
      </w:r>
      <w:proofErr w:type="gramStart"/>
      <w:r w:rsidR="00E70586">
        <w:t>А вот Змея, без деревянной основы, у нас развалилась,  и мы её лепили заново)</w:t>
      </w:r>
      <w:proofErr w:type="gramEnd"/>
    </w:p>
    <w:p w:rsidR="00853CE4" w:rsidRPr="00E95AFA" w:rsidRDefault="00853CE4" w:rsidP="00E95AFA">
      <w:pPr>
        <w:shd w:val="clear" w:color="auto" w:fill="FFFFFF"/>
        <w:spacing w:before="75" w:after="225" w:line="360" w:lineRule="auto"/>
        <w:contextualSpacing/>
        <w:rPr>
          <w:color w:val="111111"/>
        </w:rPr>
      </w:pPr>
      <w:r w:rsidRPr="00E95AFA">
        <w:rPr>
          <w:bCs/>
          <w:i/>
          <w:color w:val="111111"/>
          <w:u w:val="single"/>
        </w:rPr>
        <w:t>Каркасным методом</w:t>
      </w:r>
      <w:r w:rsidRPr="00E95AFA">
        <w:rPr>
          <w:color w:val="111111"/>
        </w:rPr>
        <w:t xml:space="preserve"> – можно получить снежную фигуру с более живыми и тонкими формами – вытянутые руки, хвосты животных, крылья птиц и т.п., да и прочностью гораздо </w:t>
      </w:r>
      <w:proofErr w:type="gramStart"/>
      <w:r w:rsidRPr="00E95AFA">
        <w:rPr>
          <w:color w:val="111111"/>
        </w:rPr>
        <w:t>выше</w:t>
      </w:r>
      <w:proofErr w:type="gramEnd"/>
      <w:r w:rsidRPr="00E95AFA">
        <w:rPr>
          <w:color w:val="111111"/>
        </w:rPr>
        <w:t xml:space="preserve"> чем без него.</w:t>
      </w:r>
    </w:p>
    <w:p w:rsidR="00853CE4" w:rsidRPr="00E95AFA" w:rsidRDefault="00853CE4" w:rsidP="00E95AFA">
      <w:pPr>
        <w:shd w:val="clear" w:color="auto" w:fill="FFFFFF"/>
        <w:spacing w:before="75" w:after="225" w:line="360" w:lineRule="auto"/>
        <w:contextualSpacing/>
        <w:rPr>
          <w:color w:val="111111"/>
        </w:rPr>
      </w:pPr>
      <w:r w:rsidRPr="00E95AFA">
        <w:rPr>
          <w:i/>
          <w:color w:val="111111"/>
          <w:u w:val="single"/>
        </w:rPr>
        <w:t>Карка</w:t>
      </w:r>
      <w:proofErr w:type="gramStart"/>
      <w:r w:rsidRPr="00E95AFA">
        <w:rPr>
          <w:i/>
          <w:color w:val="111111"/>
          <w:u w:val="single"/>
        </w:rPr>
        <w:t>с</w:t>
      </w:r>
      <w:r w:rsidRPr="00E95AFA">
        <w:rPr>
          <w:i/>
          <w:color w:val="111111"/>
        </w:rPr>
        <w:t>-</w:t>
      </w:r>
      <w:proofErr w:type="gramEnd"/>
      <w:r w:rsidRPr="00E95AFA">
        <w:rPr>
          <w:color w:val="111111"/>
        </w:rPr>
        <w:t xml:space="preserve"> это скелет  скульптуры. Делают его из брусков и досок, а крепят гвоздями или </w:t>
      </w:r>
      <w:bookmarkStart w:id="0" w:name="_GoBack"/>
      <w:bookmarkEnd w:id="0"/>
      <w:r w:rsidRPr="00E95AFA">
        <w:rPr>
          <w:color w:val="111111"/>
        </w:rPr>
        <w:t>проволокой.</w:t>
      </w:r>
    </w:p>
    <w:p w:rsidR="00A9323E" w:rsidRPr="00E95AFA" w:rsidRDefault="007744E0" w:rsidP="00E95AFA">
      <w:pPr>
        <w:spacing w:line="360" w:lineRule="auto"/>
        <w:contextualSpacing/>
      </w:pPr>
      <w:r>
        <w:t xml:space="preserve">             </w:t>
      </w:r>
      <w:r w:rsidR="00A9323E" w:rsidRPr="00E95AFA">
        <w:t>Так же приготовили: большой таз, лопату</w:t>
      </w:r>
      <w:proofErr w:type="gramStart"/>
      <w:r w:rsidR="00A9323E" w:rsidRPr="00E95AFA">
        <w:t xml:space="preserve"> ,</w:t>
      </w:r>
      <w:proofErr w:type="gramEnd"/>
      <w:r w:rsidR="00A9323E" w:rsidRPr="00E95AFA">
        <w:t>резиновые и матерчатые перчатки</w:t>
      </w:r>
      <w:r w:rsidR="00F55929">
        <w:t xml:space="preserve"> ( в воде, только в резиновых перчатках, руки сразу замерзают)</w:t>
      </w:r>
      <w:r w:rsidR="00BE6D26">
        <w:t>, воду и две пробки от п пластиковой бутылки (для глаз).</w:t>
      </w:r>
    </w:p>
    <w:p w:rsidR="00A9323E" w:rsidRPr="00E95AFA" w:rsidRDefault="00A9323E" w:rsidP="00E95AFA">
      <w:pPr>
        <w:spacing w:line="360" w:lineRule="auto"/>
        <w:contextualSpacing/>
      </w:pPr>
      <w:r w:rsidRPr="00E95AFA">
        <w:t xml:space="preserve">    Работа началась: папа накидывал в таз снег</w:t>
      </w:r>
      <w:r w:rsidR="008B1D98" w:rsidRPr="00E95AFA">
        <w:t xml:space="preserve"> и наливал воду, а мы с мамой </w:t>
      </w:r>
      <w:r w:rsidRPr="00E95AFA">
        <w:t xml:space="preserve"> п</w:t>
      </w:r>
      <w:r w:rsidR="00853CE4" w:rsidRPr="00E95AFA">
        <w:t xml:space="preserve">олучившейся снежной </w:t>
      </w:r>
      <w:r w:rsidR="008B1D98" w:rsidRPr="00E95AFA">
        <w:t>кашицей обмазывали</w:t>
      </w:r>
      <w:r w:rsidR="00853CE4" w:rsidRPr="00E95AFA">
        <w:t xml:space="preserve"> каркас</w:t>
      </w:r>
      <w:r w:rsidR="008B1D98" w:rsidRPr="00E95AFA">
        <w:t xml:space="preserve">, набирая нужный объём, </w:t>
      </w:r>
      <w:r w:rsidR="00853CE4" w:rsidRPr="00E95AFA">
        <w:t xml:space="preserve"> и придавали</w:t>
      </w:r>
      <w:r w:rsidRPr="00E95AFA">
        <w:t xml:space="preserve"> </w:t>
      </w:r>
      <w:r w:rsidR="00853CE4" w:rsidRPr="00E95AFA">
        <w:t>форму очередной символике</w:t>
      </w:r>
      <w:r w:rsidRPr="00E95AFA">
        <w:t xml:space="preserve">. </w:t>
      </w:r>
      <w:r w:rsidR="00CA74BA">
        <w:t>Особую трудность при работе вызвала лепка пальцев рук</w:t>
      </w:r>
      <w:r w:rsidR="00BE6D26">
        <w:t>, так  как мы их хотели изобразить длинными</w:t>
      </w:r>
      <w:r w:rsidR="00B01E85">
        <w:t>,</w:t>
      </w:r>
      <w:r w:rsidR="00BE6D26">
        <w:t xml:space="preserve"> и они постоянно обламывались. Тогда мы вылепливали палец прямо в тазике и водой прикрепляли к ладони.</w:t>
      </w:r>
      <w:r w:rsidR="00B01E85">
        <w:t xml:space="preserve"> Так же </w:t>
      </w:r>
      <w:r w:rsidR="00B01E85">
        <w:lastRenderedPageBreak/>
        <w:t>возникла проблема с  хвостом, который находится сзади, он несколько раз ломался, тогда мы вставили веточку от дерева и облепили её, но всё же пришлось прикрепить его к верхней части туловища, так как он был достаточно длинный. (Мы видим только часть его спереди возле правого плеча)</w:t>
      </w:r>
      <w:r w:rsidR="00BE78B7">
        <w:t>.</w:t>
      </w:r>
    </w:p>
    <w:p w:rsidR="00220E1E" w:rsidRPr="00E95AFA" w:rsidRDefault="00321F0A" w:rsidP="00E95AFA">
      <w:pPr>
        <w:spacing w:line="360" w:lineRule="auto"/>
        <w:contextualSpacing/>
      </w:pPr>
      <w:r w:rsidRPr="00E95AFA">
        <w:t xml:space="preserve"> </w:t>
      </w:r>
      <w:r w:rsidR="00CA6F5B" w:rsidRPr="00E95AFA">
        <w:t xml:space="preserve">  </w:t>
      </w:r>
      <w:r w:rsidR="00CA74BA">
        <w:t xml:space="preserve">  </w:t>
      </w:r>
      <w:r w:rsidR="00CA6F5B" w:rsidRPr="00E95AFA">
        <w:t xml:space="preserve"> </w:t>
      </w:r>
      <w:r w:rsidR="00220E1E" w:rsidRPr="00E95AFA">
        <w:t>Но во время лепки фигуры мы решили отойти от выбран</w:t>
      </w:r>
      <w:r w:rsidR="00CA6F5B" w:rsidRPr="00E95AFA">
        <w:t xml:space="preserve">ного изображения и проявить своё творчество и </w:t>
      </w:r>
      <w:r w:rsidR="00220E1E" w:rsidRPr="00E95AFA">
        <w:t xml:space="preserve"> фантазию.</w:t>
      </w:r>
      <w:r w:rsidR="00CA6F5B" w:rsidRPr="00E95AFA">
        <w:t xml:space="preserve"> И вот что у нас в итоге получилось.</w:t>
      </w:r>
    </w:p>
    <w:p w:rsidR="0080106B" w:rsidRPr="00E95AFA" w:rsidRDefault="00C515BC" w:rsidP="00E95AFA">
      <w:pPr>
        <w:spacing w:line="360" w:lineRule="auto"/>
        <w:contextualSpacing/>
      </w:pPr>
      <w:r>
        <w:t xml:space="preserve">                    </w:t>
      </w:r>
      <w:r w:rsidR="00CA6F5B" w:rsidRPr="00E95AFA">
        <w:rPr>
          <w:noProof/>
        </w:rPr>
        <w:drawing>
          <wp:inline distT="0" distB="0" distL="0" distR="0" wp14:anchorId="499B03F2" wp14:editId="5AF34157">
            <wp:extent cx="1230923" cy="1846385"/>
            <wp:effectExtent l="0" t="0" r="7620" b="1905"/>
            <wp:docPr id="108" name="Рисунок 108" descr="D:\Галина ивановна\Фото\Ледяные фигуры\Обезьяна.Символ года\Новая папка\SDC10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Галина ивановна\Фото\Ледяные фигуры\Обезьяна.Символ года\Новая папка\SDC1036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35035" cy="1852553"/>
                    </a:xfrm>
                    <a:prstGeom prst="rect">
                      <a:avLst/>
                    </a:prstGeom>
                    <a:noFill/>
                    <a:ln>
                      <a:noFill/>
                    </a:ln>
                  </pic:spPr>
                </pic:pic>
              </a:graphicData>
            </a:graphic>
          </wp:inline>
        </w:drawing>
      </w:r>
      <w:r>
        <w:t xml:space="preserve">                 </w:t>
      </w:r>
      <w:r>
        <w:rPr>
          <w:noProof/>
        </w:rPr>
        <w:drawing>
          <wp:inline distT="0" distB="0" distL="0" distR="0">
            <wp:extent cx="1230924" cy="1846892"/>
            <wp:effectExtent l="0" t="0" r="7620" b="1270"/>
            <wp:docPr id="6" name="Рисунок 6" descr="C:\Users\Galina\Desktop\Фото.Обезьяна\SDC10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lina\Desktop\Фото.Обезьяна\SDC1035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33981" cy="1851479"/>
                    </a:xfrm>
                    <a:prstGeom prst="rect">
                      <a:avLst/>
                    </a:prstGeom>
                    <a:noFill/>
                    <a:ln>
                      <a:noFill/>
                    </a:ln>
                  </pic:spPr>
                </pic:pic>
              </a:graphicData>
            </a:graphic>
          </wp:inline>
        </w:drawing>
      </w:r>
    </w:p>
    <w:p w:rsidR="00EB38E8" w:rsidRPr="00E95AFA" w:rsidRDefault="002F6EB8" w:rsidP="00E95AFA">
      <w:pPr>
        <w:spacing w:line="360" w:lineRule="auto"/>
        <w:contextualSpacing/>
      </w:pPr>
      <w:r w:rsidRPr="00E95AFA">
        <w:t xml:space="preserve">  </w:t>
      </w:r>
      <w:r w:rsidR="008B1D98" w:rsidRPr="00E95AFA">
        <w:t xml:space="preserve">   </w:t>
      </w:r>
      <w:r w:rsidRPr="00E95AFA">
        <w:t xml:space="preserve"> В этот раз нам не пришлось обсуждать, где будет находиться наша обезьянка, </w:t>
      </w:r>
      <w:proofErr w:type="spellStart"/>
      <w:r w:rsidRPr="00E95AFA">
        <w:t>т</w:t>
      </w:r>
      <w:proofErr w:type="gramStart"/>
      <w:r w:rsidRPr="00E95AFA">
        <w:t>.к</w:t>
      </w:r>
      <w:proofErr w:type="spellEnd"/>
      <w:proofErr w:type="gramEnd"/>
      <w:r w:rsidRPr="00E95AFA">
        <w:t xml:space="preserve"> у нас уже несколько лет по</w:t>
      </w:r>
      <w:r w:rsidR="00853CE4" w:rsidRPr="00E95AFA">
        <w:t>д</w:t>
      </w:r>
      <w:r w:rsidRPr="00E95AFA">
        <w:t xml:space="preserve"> окнами фасада стоит пальма с бананами. И мы её поместили в свою стихию. И так как из головы торчал кусочек каркаса, мы решили прикрыть его шапкой.</w:t>
      </w:r>
    </w:p>
    <w:p w:rsidR="002F6EB8" w:rsidRPr="00E95AFA" w:rsidRDefault="00EB38E8" w:rsidP="00E95AFA">
      <w:pPr>
        <w:spacing w:line="360" w:lineRule="auto"/>
        <w:contextualSpacing/>
      </w:pPr>
      <w:r w:rsidRPr="00E95AFA">
        <w:rPr>
          <w:i/>
          <w:u w:val="single"/>
        </w:rPr>
        <w:t xml:space="preserve">       </w:t>
      </w:r>
      <w:r w:rsidR="008B1D98" w:rsidRPr="00E95AFA">
        <w:rPr>
          <w:i/>
          <w:u w:val="single"/>
        </w:rPr>
        <w:t xml:space="preserve">Подготовка к покраске. </w:t>
      </w:r>
      <w:r w:rsidRPr="00E95AFA">
        <w:t>Через несколько дней мы решили прео</w:t>
      </w:r>
      <w:r w:rsidR="00740B35" w:rsidRPr="00E95AFA">
        <w:t>бразить наше чудо</w:t>
      </w:r>
      <w:proofErr w:type="gramStart"/>
      <w:r w:rsidR="00740B35" w:rsidRPr="00E95AFA">
        <w:t xml:space="preserve"> ,</w:t>
      </w:r>
      <w:proofErr w:type="gramEnd"/>
      <w:r w:rsidR="00740B35" w:rsidRPr="00E95AFA">
        <w:t xml:space="preserve"> придав ему цвет. Для этого нам понадобилась гуашь</w:t>
      </w:r>
      <w:r w:rsidR="00BE78B7">
        <w:t xml:space="preserve"> (красная, чёрная, жёлтая)</w:t>
      </w:r>
      <w:r w:rsidR="00740B35" w:rsidRPr="00E95AFA">
        <w:t xml:space="preserve">, </w:t>
      </w:r>
      <w:r w:rsidR="008B1D98" w:rsidRPr="00E95AFA">
        <w:t xml:space="preserve">поролоновая </w:t>
      </w:r>
      <w:r w:rsidR="00740B35" w:rsidRPr="00E95AFA">
        <w:t>губка, кисточки, вода и резиновые перчатки. Процесс начался:</w:t>
      </w:r>
      <w:r w:rsidR="00566A54" w:rsidRPr="00E95AFA">
        <w:t xml:space="preserve"> </w:t>
      </w:r>
    </w:p>
    <w:p w:rsidR="00007085" w:rsidRPr="00E95AFA" w:rsidRDefault="00F07EBD" w:rsidP="00E95AFA">
      <w:pPr>
        <w:spacing w:line="360" w:lineRule="auto"/>
        <w:contextualSpacing/>
      </w:pPr>
      <w:r w:rsidRPr="00E95AFA">
        <w:rPr>
          <w:noProof/>
        </w:rPr>
        <w:drawing>
          <wp:inline distT="0" distB="0" distL="0" distR="0" wp14:anchorId="411E8C0F" wp14:editId="4BEFF30A">
            <wp:extent cx="1151792" cy="1727691"/>
            <wp:effectExtent l="0" t="0" r="0" b="6350"/>
            <wp:docPr id="106" name="Рисунок 106" descr="D:\Галина ивановна\Фото\Ледяные фигуры\Обезьяна.Символ года\Новая папка\SDC10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Галина ивановна\Фото\Ледяные фигуры\Обезьяна.Символ года\Новая папка\SDC10359.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55443" cy="1733168"/>
                    </a:xfrm>
                    <a:prstGeom prst="rect">
                      <a:avLst/>
                    </a:prstGeom>
                    <a:noFill/>
                    <a:ln>
                      <a:noFill/>
                    </a:ln>
                  </pic:spPr>
                </pic:pic>
              </a:graphicData>
            </a:graphic>
          </wp:inline>
        </w:drawing>
      </w:r>
      <w:r w:rsidRPr="00E95AFA">
        <w:t xml:space="preserve"> </w:t>
      </w:r>
      <w:r w:rsidR="00BE78B7">
        <w:t xml:space="preserve">     </w:t>
      </w:r>
      <w:r w:rsidRPr="00E95AFA">
        <w:t xml:space="preserve"> </w:t>
      </w:r>
      <w:r w:rsidR="00BE78B7">
        <w:t xml:space="preserve"> </w:t>
      </w:r>
      <w:r w:rsidR="00DA2F33">
        <w:t xml:space="preserve">   </w:t>
      </w:r>
      <w:r w:rsidR="00BE78B7">
        <w:t xml:space="preserve"> </w:t>
      </w:r>
      <w:r w:rsidRPr="00E95AFA">
        <w:rPr>
          <w:noProof/>
        </w:rPr>
        <w:drawing>
          <wp:inline distT="0" distB="0" distL="0" distR="0" wp14:anchorId="4F4BAD6F" wp14:editId="25495D42">
            <wp:extent cx="1468316" cy="1719040"/>
            <wp:effectExtent l="0" t="0" r="0" b="0"/>
            <wp:docPr id="107" name="Рисунок 107" descr="D:\Галина ивановна\Фото\Ледяные фигуры\Обезьяна.Символ года\Новая папка\SDC10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Галина ивановна\Фото\Ледяные фигуры\Обезьяна.Символ года\Новая папка\SDC10362.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8587" t="4179" r="31915" b="8894"/>
                    <a:stretch/>
                  </pic:blipFill>
                  <pic:spPr bwMode="auto">
                    <a:xfrm>
                      <a:off x="0" y="0"/>
                      <a:ext cx="1477364" cy="1729633"/>
                    </a:xfrm>
                    <a:prstGeom prst="rect">
                      <a:avLst/>
                    </a:prstGeom>
                    <a:noFill/>
                    <a:ln>
                      <a:noFill/>
                    </a:ln>
                    <a:extLst>
                      <a:ext uri="{53640926-AAD7-44D8-BBD7-CCE9431645EC}">
                        <a14:shadowObscured xmlns:a14="http://schemas.microsoft.com/office/drawing/2010/main"/>
                      </a:ext>
                    </a:extLst>
                  </pic:spPr>
                </pic:pic>
              </a:graphicData>
            </a:graphic>
          </wp:inline>
        </w:drawing>
      </w:r>
      <w:r w:rsidR="00740B35" w:rsidRPr="00E95AFA">
        <w:t xml:space="preserve"> </w:t>
      </w:r>
      <w:r w:rsidR="00BE78B7">
        <w:t xml:space="preserve">   </w:t>
      </w:r>
      <w:r w:rsidR="00DA2F33">
        <w:t xml:space="preserve">  </w:t>
      </w:r>
      <w:r w:rsidR="00BE78B7">
        <w:t xml:space="preserve">   </w:t>
      </w:r>
      <w:r w:rsidR="00740B35" w:rsidRPr="00E95AFA">
        <w:t xml:space="preserve"> </w:t>
      </w:r>
      <w:r w:rsidR="00740B35" w:rsidRPr="00E95AFA">
        <w:rPr>
          <w:noProof/>
        </w:rPr>
        <w:drawing>
          <wp:inline distT="0" distB="0" distL="0" distR="0" wp14:anchorId="0A8B6FF7" wp14:editId="2253190B">
            <wp:extent cx="1837592" cy="1648000"/>
            <wp:effectExtent l="0" t="0" r="0" b="0"/>
            <wp:docPr id="109" name="Рисунок 109" descr="D:\Галина ивановна\Фото\Ледяные фигуры\Обезьяна.Символ года\Новая папка\SDC10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Галина ивановна\Фото\Ледяные фигуры\Обезьяна.Символ года\Новая папка\SDC10363.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0354" r="5310"/>
                    <a:stretch/>
                  </pic:blipFill>
                  <pic:spPr bwMode="auto">
                    <a:xfrm>
                      <a:off x="0" y="0"/>
                      <a:ext cx="1845217" cy="1654839"/>
                    </a:xfrm>
                    <a:prstGeom prst="rect">
                      <a:avLst/>
                    </a:prstGeom>
                    <a:noFill/>
                    <a:ln>
                      <a:noFill/>
                    </a:ln>
                    <a:extLst>
                      <a:ext uri="{53640926-AAD7-44D8-BBD7-CCE9431645EC}">
                        <a14:shadowObscured xmlns:a14="http://schemas.microsoft.com/office/drawing/2010/main"/>
                      </a:ext>
                    </a:extLst>
                  </pic:spPr>
                </pic:pic>
              </a:graphicData>
            </a:graphic>
          </wp:inline>
        </w:drawing>
      </w:r>
    </w:p>
    <w:p w:rsidR="00007085" w:rsidRPr="00E95AFA" w:rsidRDefault="00442800" w:rsidP="00E95AFA">
      <w:pPr>
        <w:spacing w:line="360" w:lineRule="auto"/>
        <w:contextualSpacing/>
      </w:pPr>
      <w:r w:rsidRPr="00E95AFA">
        <w:rPr>
          <w:b/>
        </w:rPr>
        <w:t xml:space="preserve">  </w:t>
      </w:r>
      <w:r w:rsidR="00BE78B7">
        <w:t>А</w:t>
      </w:r>
      <w:r w:rsidRPr="00E95AFA">
        <w:t xml:space="preserve"> окончательный результат выглядит так:</w:t>
      </w:r>
    </w:p>
    <w:p w:rsidR="00442800" w:rsidRPr="00E95AFA" w:rsidRDefault="00442800" w:rsidP="00E95AFA">
      <w:pPr>
        <w:spacing w:line="360" w:lineRule="auto"/>
        <w:contextualSpacing/>
      </w:pPr>
    </w:p>
    <w:p w:rsidR="00C87F4C" w:rsidRDefault="00442800" w:rsidP="00C87F4C">
      <w:pPr>
        <w:spacing w:line="360" w:lineRule="auto"/>
        <w:contextualSpacing/>
        <w:rPr>
          <w:b/>
        </w:rPr>
      </w:pPr>
      <w:r w:rsidRPr="00E95AFA">
        <w:rPr>
          <w:b/>
          <w:noProof/>
        </w:rPr>
        <w:drawing>
          <wp:inline distT="0" distB="0" distL="0" distR="0" wp14:anchorId="68F48B51" wp14:editId="089197D8">
            <wp:extent cx="1504950" cy="1543050"/>
            <wp:effectExtent l="0" t="0" r="0" b="0"/>
            <wp:docPr id="110" name="Рисунок 110" descr="D:\Галина ивановна\Фото\Ледяные фигуры\Обезьяна.Символ года\Новая папка\SDC10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Галина ивановна\Фото\Ледяные фигуры\Обезьяна.Символ года\Новая папка\SDC10365.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9311" r="2585"/>
                    <a:stretch/>
                  </pic:blipFill>
                  <pic:spPr bwMode="auto">
                    <a:xfrm>
                      <a:off x="0" y="0"/>
                      <a:ext cx="1504146" cy="1542226"/>
                    </a:xfrm>
                    <a:prstGeom prst="rect">
                      <a:avLst/>
                    </a:prstGeom>
                    <a:noFill/>
                    <a:ln>
                      <a:noFill/>
                    </a:ln>
                    <a:extLst>
                      <a:ext uri="{53640926-AAD7-44D8-BBD7-CCE9431645EC}">
                        <a14:shadowObscured xmlns:a14="http://schemas.microsoft.com/office/drawing/2010/main"/>
                      </a:ext>
                    </a:extLst>
                  </pic:spPr>
                </pic:pic>
              </a:graphicData>
            </a:graphic>
          </wp:inline>
        </w:drawing>
      </w:r>
      <w:r w:rsidR="00F323EB" w:rsidRPr="00E95AFA">
        <w:rPr>
          <w:b/>
        </w:rPr>
        <w:t xml:space="preserve"> </w:t>
      </w:r>
      <w:r w:rsidR="00F323EB" w:rsidRPr="00E95AFA">
        <w:rPr>
          <w:b/>
          <w:noProof/>
        </w:rPr>
        <w:t xml:space="preserve">  </w:t>
      </w:r>
      <w:r w:rsidR="00F323EB" w:rsidRPr="00E95AFA">
        <w:rPr>
          <w:b/>
          <w:noProof/>
        </w:rPr>
        <w:drawing>
          <wp:inline distT="0" distB="0" distL="0" distR="0" wp14:anchorId="547ADEC8" wp14:editId="08C18A08">
            <wp:extent cx="1833770" cy="1543050"/>
            <wp:effectExtent l="0" t="0" r="0" b="0"/>
            <wp:docPr id="111" name="Рисунок 111" descr="D:\Галина ивановна\Фото\Ледяные фигуры\Обезьяна.Символ года\Новая папка\SDC10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Галина ивановна\Фото\Ледяные фигуры\Обезьяна.Символ года\Новая папка\SDC10368.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6907" r="3865"/>
                    <a:stretch/>
                  </pic:blipFill>
                  <pic:spPr bwMode="auto">
                    <a:xfrm>
                      <a:off x="0" y="0"/>
                      <a:ext cx="1832791" cy="1542226"/>
                    </a:xfrm>
                    <a:prstGeom prst="rect">
                      <a:avLst/>
                    </a:prstGeom>
                    <a:noFill/>
                    <a:ln>
                      <a:noFill/>
                    </a:ln>
                    <a:extLst>
                      <a:ext uri="{53640926-AAD7-44D8-BBD7-CCE9431645EC}">
                        <a14:shadowObscured xmlns:a14="http://schemas.microsoft.com/office/drawing/2010/main"/>
                      </a:ext>
                    </a:extLst>
                  </pic:spPr>
                </pic:pic>
              </a:graphicData>
            </a:graphic>
          </wp:inline>
        </w:drawing>
      </w:r>
      <w:r w:rsidR="00A41519" w:rsidRPr="00E95AFA">
        <w:rPr>
          <w:b/>
          <w:noProof/>
        </w:rPr>
        <w:t xml:space="preserve">  </w:t>
      </w:r>
      <w:r w:rsidR="00A41519" w:rsidRPr="00E95AFA">
        <w:rPr>
          <w:b/>
          <w:noProof/>
        </w:rPr>
        <w:drawing>
          <wp:inline distT="0" distB="0" distL="0" distR="0" wp14:anchorId="03D9138D" wp14:editId="39CFB601">
            <wp:extent cx="1802130" cy="1501775"/>
            <wp:effectExtent l="0" t="0" r="7620" b="3175"/>
            <wp:docPr id="112" name="Рисунок 112" descr="D:\Галина ивановна\Фото\Ледяные фигуры\Обезьяна.Символ года\Новая папка\SDC10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Галина ивановна\Фото\Ледяные фигуры\Обезьяна.Символ года\Новая папка\SDC10372.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091" r="10909"/>
                    <a:stretch/>
                  </pic:blipFill>
                  <pic:spPr bwMode="auto">
                    <a:xfrm>
                      <a:off x="0" y="0"/>
                      <a:ext cx="1808196" cy="1506830"/>
                    </a:xfrm>
                    <a:prstGeom prst="rect">
                      <a:avLst/>
                    </a:prstGeom>
                    <a:noFill/>
                    <a:ln>
                      <a:noFill/>
                    </a:ln>
                    <a:extLst>
                      <a:ext uri="{53640926-AAD7-44D8-BBD7-CCE9431645EC}">
                        <a14:shadowObscured xmlns:a14="http://schemas.microsoft.com/office/drawing/2010/main"/>
                      </a:ext>
                    </a:extLst>
                  </pic:spPr>
                </pic:pic>
              </a:graphicData>
            </a:graphic>
          </wp:inline>
        </w:drawing>
      </w:r>
    </w:p>
    <w:p w:rsidR="00C87F4C" w:rsidRDefault="00C87F4C" w:rsidP="00C87F4C">
      <w:pPr>
        <w:spacing w:line="360" w:lineRule="auto"/>
        <w:contextualSpacing/>
        <w:rPr>
          <w:b/>
        </w:rPr>
      </w:pPr>
      <w:r>
        <w:rPr>
          <w:b/>
        </w:rPr>
        <w:lastRenderedPageBreak/>
        <w:t>Экологическое обоснование проекта.</w:t>
      </w:r>
    </w:p>
    <w:p w:rsidR="00C87F4C" w:rsidRPr="00E94084" w:rsidRDefault="00226829" w:rsidP="00C87F4C">
      <w:pPr>
        <w:spacing w:line="360" w:lineRule="auto"/>
        <w:contextualSpacing/>
      </w:pPr>
      <w:r>
        <w:rPr>
          <w:b/>
        </w:rPr>
        <w:t xml:space="preserve">   </w:t>
      </w:r>
      <w:r w:rsidR="00C87F4C">
        <w:rPr>
          <w:b/>
        </w:rPr>
        <w:t xml:space="preserve"> </w:t>
      </w:r>
      <w:r w:rsidR="00C87F4C" w:rsidRPr="00E94084">
        <w:t>Для данного вида творчества используются экологически чистые продукты</w:t>
      </w:r>
      <w:r>
        <w:t xml:space="preserve"> (снег, вода, гуаш</w:t>
      </w:r>
      <w:r w:rsidR="00E94084" w:rsidRPr="00E94084">
        <w:t>ь)</w:t>
      </w:r>
      <w:r w:rsidR="00C87F4C" w:rsidRPr="00E94084">
        <w:t xml:space="preserve"> и лепка снежных фигур не наносит вреда окружающей среде</w:t>
      </w:r>
      <w:proofErr w:type="gramStart"/>
      <w:r w:rsidR="00C87F4C" w:rsidRPr="00E94084">
        <w:t xml:space="preserve"> </w:t>
      </w:r>
      <w:r w:rsidR="00E94084" w:rsidRPr="00E94084">
        <w:t>.</w:t>
      </w:r>
      <w:proofErr w:type="gramEnd"/>
      <w:r w:rsidR="00E94084" w:rsidRPr="00E94084">
        <w:t>При таянии фигур  не остаётся  отходов и грязи ( только каркас, если используется, и две пробки-глазки).</w:t>
      </w:r>
      <w:r w:rsidR="00C87F4C" w:rsidRPr="00E94084">
        <w:t xml:space="preserve">           </w:t>
      </w:r>
    </w:p>
    <w:p w:rsidR="00A41519" w:rsidRPr="00E95AFA" w:rsidRDefault="00A41519" w:rsidP="00C87F4C">
      <w:pPr>
        <w:spacing w:line="360" w:lineRule="auto"/>
        <w:contextualSpacing/>
        <w:rPr>
          <w:b/>
        </w:rPr>
      </w:pPr>
      <w:r w:rsidRPr="00E95AFA">
        <w:rPr>
          <w:b/>
        </w:rPr>
        <w:t xml:space="preserve">Самооценка процесса проектирования </w:t>
      </w:r>
    </w:p>
    <w:p w:rsidR="00CD6B14" w:rsidRDefault="00226829" w:rsidP="00E95AFA">
      <w:pPr>
        <w:spacing w:line="360" w:lineRule="auto"/>
        <w:contextualSpacing/>
        <w:jc w:val="both"/>
      </w:pPr>
      <w:r>
        <w:t xml:space="preserve">      </w:t>
      </w:r>
      <w:r w:rsidR="00830995">
        <w:t>Символ 2016 год</w:t>
      </w:r>
      <w:proofErr w:type="gramStart"/>
      <w:r w:rsidR="00830995">
        <w:t>а-</w:t>
      </w:r>
      <w:proofErr w:type="gramEnd"/>
      <w:r w:rsidR="00830995">
        <w:t xml:space="preserve"> Огненной Обезьяны, по-моему, получился замечательно! </w:t>
      </w:r>
      <w:r w:rsidR="00A41519" w:rsidRPr="00E95AFA">
        <w:t>Пр</w:t>
      </w:r>
      <w:r w:rsidR="004B359B">
        <w:t>оцесс изготовления его</w:t>
      </w:r>
      <w:r w:rsidR="00A41519" w:rsidRPr="00E95AFA">
        <w:t xml:space="preserve"> был для меня очень интересным. Мне хотелось испытать себя</w:t>
      </w:r>
      <w:r w:rsidR="00E4626F" w:rsidRPr="00E95AFA">
        <w:t xml:space="preserve"> в очередной раз</w:t>
      </w:r>
      <w:r w:rsidR="00A41519" w:rsidRPr="00E95AFA">
        <w:t>, попробовать свои силы  и дизайнерские возможно</w:t>
      </w:r>
      <w:r w:rsidR="00CD6B14">
        <w:t>сти</w:t>
      </w:r>
      <w:r w:rsidR="00A41519" w:rsidRPr="00E95AFA">
        <w:t>.</w:t>
      </w:r>
      <w:r w:rsidR="00CD6B14">
        <w:t xml:space="preserve"> Я</w:t>
      </w:r>
      <w:r w:rsidR="002F52FD">
        <w:t xml:space="preserve"> получила огромное </w:t>
      </w:r>
      <w:r w:rsidR="00CD6B14">
        <w:t>удовольствие от процесса работы!</w:t>
      </w:r>
      <w:r w:rsidR="002F52FD">
        <w:t xml:space="preserve"> Соседи, друзья, знакомые</w:t>
      </w:r>
      <w:r w:rsidR="00CD6B14">
        <w:t xml:space="preserve"> восхищаются нашими символами</w:t>
      </w:r>
      <w:r w:rsidR="002F52FD">
        <w:t>,</w:t>
      </w:r>
      <w:r w:rsidR="00CD6B14">
        <w:t xml:space="preserve"> расспрашивают, как мы это делаем, и</w:t>
      </w:r>
      <w:r w:rsidR="002F52FD">
        <w:t xml:space="preserve"> некоторые тоже стали </w:t>
      </w:r>
      <w:r w:rsidR="00CD6B14">
        <w:t xml:space="preserve">у себя во дворах лепить снежные фигуры. А </w:t>
      </w:r>
      <w:r w:rsidR="002F52FD">
        <w:t>просто прохожие</w:t>
      </w:r>
      <w:proofErr w:type="gramStart"/>
      <w:r w:rsidR="002F52FD">
        <w:t xml:space="preserve"> ,</w:t>
      </w:r>
      <w:proofErr w:type="gramEnd"/>
      <w:r w:rsidR="002F52FD">
        <w:t xml:space="preserve"> проход</w:t>
      </w:r>
      <w:r w:rsidR="00CD6B14">
        <w:t>я мимо, невольно останавливаются и рассматривают их.</w:t>
      </w:r>
    </w:p>
    <w:p w:rsidR="00D241BE" w:rsidRPr="00E95AFA" w:rsidRDefault="00CD6B14" w:rsidP="00D241BE">
      <w:pPr>
        <w:spacing w:line="360" w:lineRule="auto"/>
        <w:contextualSpacing/>
        <w:jc w:val="both"/>
      </w:pPr>
      <w:r>
        <w:t xml:space="preserve">      </w:t>
      </w:r>
      <w:r w:rsidR="00A41519" w:rsidRPr="00E95AFA">
        <w:t xml:space="preserve"> При написании письменной части я познакомилась с новыми фактами истории возникновения новогодних   символов.  Много нового узнала об историческо</w:t>
      </w:r>
      <w:r w:rsidR="008B1D98" w:rsidRPr="00E95AFA">
        <w:t>м возникновении символов годов. З</w:t>
      </w:r>
      <w:r w:rsidR="00E4626F" w:rsidRPr="00E95AFA">
        <w:t>аи</w:t>
      </w:r>
      <w:r>
        <w:t>нтересовалась и</w:t>
      </w:r>
      <w:r w:rsidR="008B1D98" w:rsidRPr="00E95AFA">
        <w:t xml:space="preserve"> выяснила</w:t>
      </w:r>
      <w:r w:rsidR="00E4626F" w:rsidRPr="00E95AFA">
        <w:t>,</w:t>
      </w:r>
      <w:r w:rsidR="008B1D98" w:rsidRPr="00E95AFA">
        <w:t xml:space="preserve"> кто по восточному гороскопу мои  родители и ближайшие родственники.</w:t>
      </w:r>
      <w:r w:rsidR="00133214">
        <w:t xml:space="preserve"> Сделала для себя небольшое </w:t>
      </w:r>
      <w:r w:rsidR="00133214" w:rsidRPr="00133214">
        <w:rPr>
          <w:i/>
          <w:u w:val="single"/>
        </w:rPr>
        <w:t>открыти</w:t>
      </w:r>
      <w:proofErr w:type="gramStart"/>
      <w:r w:rsidR="00133214" w:rsidRPr="00133214">
        <w:rPr>
          <w:i/>
          <w:u w:val="single"/>
        </w:rPr>
        <w:t>е</w:t>
      </w:r>
      <w:r w:rsidR="00133214">
        <w:t>-</w:t>
      </w:r>
      <w:proofErr w:type="gramEnd"/>
      <w:r w:rsidR="00133214">
        <w:t xml:space="preserve"> </w:t>
      </w:r>
      <w:r w:rsidR="00133214" w:rsidRPr="00E95AFA">
        <w:t xml:space="preserve"> в нашем ближайшем родственном окружении есть все символы животных по восточному календарю.</w:t>
      </w:r>
      <w:r w:rsidR="00BD2121">
        <w:t xml:space="preserve"> </w:t>
      </w:r>
      <w:r w:rsidR="00133214">
        <w:t>И последующие три год</w:t>
      </w:r>
      <w:proofErr w:type="gramStart"/>
      <w:r w:rsidR="00133214">
        <w:t>а-</w:t>
      </w:r>
      <w:proofErr w:type="gramEnd"/>
      <w:r w:rsidR="00133214">
        <w:t xml:space="preserve"> это года нашей семьи</w:t>
      </w:r>
      <w:r w:rsidR="00BD2121">
        <w:t xml:space="preserve"> </w:t>
      </w:r>
      <w:r w:rsidR="00BD2121" w:rsidRPr="00E95AFA">
        <w:t>(Петух, Собака, Кабан)</w:t>
      </w:r>
      <w:r w:rsidR="00BD2121">
        <w:t xml:space="preserve"> и к изготовлению этих символов мы подойдём более тщательно.</w:t>
      </w:r>
      <w:r w:rsidR="00BD2121" w:rsidRPr="00E95AFA">
        <w:t xml:space="preserve"> </w:t>
      </w:r>
      <w:r w:rsidR="00D241BE" w:rsidRPr="00E95AFA">
        <w:t>( приложение 1)</w:t>
      </w:r>
      <w:r w:rsidR="00D241BE">
        <w:t>.</w:t>
      </w:r>
    </w:p>
    <w:p w:rsidR="00A41519" w:rsidRDefault="00D241BE" w:rsidP="00E95AFA">
      <w:pPr>
        <w:spacing w:line="360" w:lineRule="auto"/>
        <w:contextualSpacing/>
        <w:jc w:val="both"/>
      </w:pPr>
      <w:r>
        <w:t xml:space="preserve">   Мне так же захотелось сравнить их характер с характеристикой символов, под знаками которых они родились (Это я сделаю вне проекта).</w:t>
      </w:r>
    </w:p>
    <w:p w:rsidR="00C515BC" w:rsidRPr="00E95AFA" w:rsidRDefault="00C515BC" w:rsidP="00E95AFA">
      <w:pPr>
        <w:spacing w:line="360" w:lineRule="auto"/>
        <w:contextualSpacing/>
        <w:jc w:val="both"/>
      </w:pPr>
    </w:p>
    <w:p w:rsidR="00530BEB" w:rsidRPr="0065681F" w:rsidRDefault="00530BEB" w:rsidP="00530BEB">
      <w:pPr>
        <w:spacing w:line="360" w:lineRule="auto"/>
        <w:contextualSpacing/>
        <w:jc w:val="both"/>
        <w:rPr>
          <w:i/>
        </w:rPr>
      </w:pPr>
      <w:r w:rsidRPr="00485D7E">
        <w:rPr>
          <w:b/>
          <w:u w:val="single"/>
        </w:rPr>
        <w:t>Выводы:</w:t>
      </w:r>
      <w:r>
        <w:rPr>
          <w:b/>
        </w:rPr>
        <w:t xml:space="preserve"> </w:t>
      </w:r>
      <w:r w:rsidRPr="0065681F">
        <w:rPr>
          <w:i/>
        </w:rPr>
        <w:t>Наше предположение подтвердилось</w:t>
      </w:r>
      <w:r w:rsidR="002110C9" w:rsidRPr="0065681F">
        <w:rPr>
          <w:i/>
        </w:rPr>
        <w:t xml:space="preserve">. </w:t>
      </w:r>
      <w:r w:rsidR="0065681F" w:rsidRPr="0065681F">
        <w:rPr>
          <w:i/>
        </w:rPr>
        <w:t xml:space="preserve">У меня сформировалось представление о символе 2016 года. </w:t>
      </w:r>
      <w:r w:rsidR="002110C9" w:rsidRPr="0065681F">
        <w:rPr>
          <w:i/>
        </w:rPr>
        <w:t>Мы все с радостью и желанием принимали участие в создании Обезьяны, увлеклись так, что даже не заметили</w:t>
      </w:r>
      <w:r w:rsidR="0065681F">
        <w:rPr>
          <w:i/>
        </w:rPr>
        <w:t>,</w:t>
      </w:r>
      <w:r w:rsidR="002110C9" w:rsidRPr="0065681F">
        <w:rPr>
          <w:i/>
        </w:rPr>
        <w:t xml:space="preserve"> что на улице стало темно</w:t>
      </w:r>
      <w:r w:rsidR="00A518FA" w:rsidRPr="0065681F">
        <w:rPr>
          <w:i/>
        </w:rPr>
        <w:t>. Получили массу положительных эмоций во время совместной работы и после её завершения, так как стали обнимать нашу скульптуру и с ней фотографироваться. Мы</w:t>
      </w:r>
      <w:r w:rsidR="001419B4" w:rsidRPr="0065681F">
        <w:rPr>
          <w:i/>
        </w:rPr>
        <w:t xml:space="preserve"> всю душу вложили в наше чудо, проявили  фантазию и творчество. Конеч</w:t>
      </w:r>
      <w:r w:rsidR="00485D7E">
        <w:rPr>
          <w:i/>
        </w:rPr>
        <w:t xml:space="preserve">но </w:t>
      </w:r>
      <w:proofErr w:type="gramStart"/>
      <w:r w:rsidR="00485D7E">
        <w:rPr>
          <w:i/>
        </w:rPr>
        <w:t>же</w:t>
      </w:r>
      <w:proofErr w:type="gramEnd"/>
      <w:r w:rsidR="00485D7E">
        <w:rPr>
          <w:i/>
        </w:rPr>
        <w:t xml:space="preserve"> нагуляли хороший аппетит, </w:t>
      </w:r>
      <w:r w:rsidR="001419B4" w:rsidRPr="0065681F">
        <w:rPr>
          <w:i/>
        </w:rPr>
        <w:t xml:space="preserve"> на</w:t>
      </w:r>
      <w:r w:rsidR="00485D7E">
        <w:rPr>
          <w:i/>
        </w:rPr>
        <w:t xml:space="preserve">дышались чистым свежим воздухом и </w:t>
      </w:r>
      <w:r w:rsidR="001419B4" w:rsidRPr="0065681F">
        <w:rPr>
          <w:i/>
        </w:rPr>
        <w:t xml:space="preserve"> просто здорово отдохнули! Фигура</w:t>
      </w:r>
      <w:r w:rsidR="0065681F">
        <w:rPr>
          <w:i/>
        </w:rPr>
        <w:t xml:space="preserve"> очень</w:t>
      </w:r>
      <w:r w:rsidR="0065681F" w:rsidRPr="0065681F">
        <w:rPr>
          <w:i/>
        </w:rPr>
        <w:t xml:space="preserve"> радует нас</w:t>
      </w:r>
      <w:proofErr w:type="gramStart"/>
      <w:r w:rsidR="0065681F" w:rsidRPr="0065681F">
        <w:rPr>
          <w:i/>
        </w:rPr>
        <w:t xml:space="preserve"> ,</w:t>
      </w:r>
      <w:proofErr w:type="gramEnd"/>
      <w:r w:rsidR="0065681F" w:rsidRPr="0065681F">
        <w:rPr>
          <w:i/>
        </w:rPr>
        <w:t xml:space="preserve"> а когда растает,</w:t>
      </w:r>
      <w:r w:rsidR="00485D7E">
        <w:rPr>
          <w:i/>
        </w:rPr>
        <w:t xml:space="preserve"> к сожалению,</w:t>
      </w:r>
      <w:r w:rsidR="0065681F" w:rsidRPr="0065681F">
        <w:rPr>
          <w:i/>
        </w:rPr>
        <w:t xml:space="preserve"> то память о ней остан</w:t>
      </w:r>
      <w:r w:rsidR="0065681F">
        <w:rPr>
          <w:i/>
        </w:rPr>
        <w:t>ется надолго, так как она запеча</w:t>
      </w:r>
      <w:r w:rsidR="0065681F" w:rsidRPr="0065681F">
        <w:rPr>
          <w:i/>
        </w:rPr>
        <w:t>тлена на снимках.</w:t>
      </w:r>
    </w:p>
    <w:p w:rsidR="00007085" w:rsidRPr="00E95AFA" w:rsidRDefault="00007085" w:rsidP="00E95AFA">
      <w:pPr>
        <w:spacing w:line="360" w:lineRule="auto"/>
        <w:contextualSpacing/>
        <w:rPr>
          <w:b/>
        </w:rPr>
      </w:pPr>
    </w:p>
    <w:p w:rsidR="00C515BC" w:rsidRDefault="00C515BC" w:rsidP="00E95AFA">
      <w:pPr>
        <w:spacing w:line="360" w:lineRule="auto"/>
        <w:contextualSpacing/>
        <w:rPr>
          <w:b/>
        </w:rPr>
      </w:pPr>
    </w:p>
    <w:p w:rsidR="00C515BC" w:rsidRDefault="00C515BC" w:rsidP="00E95AFA">
      <w:pPr>
        <w:spacing w:line="360" w:lineRule="auto"/>
        <w:contextualSpacing/>
        <w:rPr>
          <w:b/>
        </w:rPr>
      </w:pPr>
    </w:p>
    <w:p w:rsidR="00C515BC" w:rsidRDefault="00C515BC" w:rsidP="00E95AFA">
      <w:pPr>
        <w:spacing w:line="360" w:lineRule="auto"/>
        <w:contextualSpacing/>
        <w:rPr>
          <w:b/>
        </w:rPr>
      </w:pPr>
    </w:p>
    <w:p w:rsidR="00E4626F" w:rsidRPr="00E95AFA" w:rsidRDefault="00E4626F" w:rsidP="00E95AFA">
      <w:pPr>
        <w:spacing w:line="360" w:lineRule="auto"/>
        <w:contextualSpacing/>
        <w:rPr>
          <w:b/>
          <w:bCs/>
        </w:rPr>
      </w:pPr>
      <w:r w:rsidRPr="00E95AFA">
        <w:rPr>
          <w:b/>
        </w:rPr>
        <w:lastRenderedPageBreak/>
        <w:t>Список использованной литературы</w:t>
      </w:r>
      <w:r w:rsidR="00485D7E">
        <w:rPr>
          <w:b/>
        </w:rPr>
        <w:t>:</w:t>
      </w:r>
    </w:p>
    <w:p w:rsidR="00E4626F" w:rsidRPr="00E95AFA" w:rsidRDefault="00E4626F" w:rsidP="00E95AFA">
      <w:pPr>
        <w:numPr>
          <w:ilvl w:val="0"/>
          <w:numId w:val="5"/>
        </w:numPr>
        <w:tabs>
          <w:tab w:val="clear" w:pos="720"/>
          <w:tab w:val="num" w:pos="-284"/>
        </w:tabs>
        <w:spacing w:line="360" w:lineRule="auto"/>
        <w:ind w:left="-284" w:right="-568" w:hanging="142"/>
        <w:contextualSpacing/>
      </w:pPr>
      <w:r w:rsidRPr="00E95AFA">
        <w:t>Горячев А.В. Проектная деятельность в образовательной системе «Школа 2100».</w:t>
      </w:r>
    </w:p>
    <w:p w:rsidR="00E4626F" w:rsidRPr="00E95AFA" w:rsidRDefault="00E4626F" w:rsidP="00E95AFA">
      <w:pPr>
        <w:numPr>
          <w:ilvl w:val="0"/>
          <w:numId w:val="5"/>
        </w:numPr>
        <w:tabs>
          <w:tab w:val="clear" w:pos="720"/>
          <w:tab w:val="num" w:pos="-284"/>
        </w:tabs>
        <w:spacing w:line="360" w:lineRule="auto"/>
        <w:ind w:left="-284" w:right="-568" w:hanging="142"/>
        <w:contextualSpacing/>
      </w:pPr>
      <w:r w:rsidRPr="00E95AFA">
        <w:t>Нефедова Л.А., Ухова Н.М. Развитие ключевых компетенций в проектном обучении // Школьные технологии. – 2006. – № 4. – с.61.</w:t>
      </w:r>
    </w:p>
    <w:p w:rsidR="00E4626F" w:rsidRPr="00E95AFA" w:rsidRDefault="00E4626F" w:rsidP="00E95AFA">
      <w:pPr>
        <w:numPr>
          <w:ilvl w:val="0"/>
          <w:numId w:val="5"/>
        </w:numPr>
        <w:tabs>
          <w:tab w:val="clear" w:pos="720"/>
          <w:tab w:val="num" w:pos="-284"/>
        </w:tabs>
        <w:spacing w:line="360" w:lineRule="auto"/>
        <w:ind w:left="-284" w:right="-568" w:hanging="142"/>
        <w:contextualSpacing/>
      </w:pPr>
      <w:proofErr w:type="spellStart"/>
      <w:r w:rsidRPr="00E95AFA">
        <w:t>Мелёхина</w:t>
      </w:r>
      <w:proofErr w:type="spellEnd"/>
      <w:r w:rsidRPr="00E95AFA">
        <w:t xml:space="preserve"> С. И. Основы проектной деятельности учащихся 5-9 классов: учеб</w:t>
      </w:r>
      <w:proofErr w:type="gramStart"/>
      <w:r w:rsidRPr="00E95AFA">
        <w:t>.</w:t>
      </w:r>
      <w:proofErr w:type="gramEnd"/>
      <w:r w:rsidRPr="00E95AFA">
        <w:t xml:space="preserve">- </w:t>
      </w:r>
      <w:proofErr w:type="gramStart"/>
      <w:r w:rsidRPr="00E95AFA">
        <w:t>м</w:t>
      </w:r>
      <w:proofErr w:type="gramEnd"/>
      <w:r w:rsidRPr="00E95AFA">
        <w:t xml:space="preserve">етод. Пособие. 1 часть. – Киров: КИПК и ПРО, 2008. -221 с. </w:t>
      </w:r>
    </w:p>
    <w:p w:rsidR="00E4626F" w:rsidRPr="00E95AFA" w:rsidRDefault="00E4626F" w:rsidP="00E95AFA">
      <w:pPr>
        <w:spacing w:line="360" w:lineRule="auto"/>
        <w:ind w:left="360" w:right="-568"/>
        <w:contextualSpacing/>
      </w:pPr>
      <w:r w:rsidRPr="00E95AFA">
        <w:t xml:space="preserve"> </w:t>
      </w:r>
    </w:p>
    <w:p w:rsidR="00E4626F" w:rsidRPr="00E95AFA" w:rsidRDefault="009C101A" w:rsidP="00E95AFA">
      <w:pPr>
        <w:numPr>
          <w:ilvl w:val="0"/>
          <w:numId w:val="5"/>
        </w:numPr>
        <w:tabs>
          <w:tab w:val="clear" w:pos="720"/>
          <w:tab w:val="num" w:pos="-284"/>
        </w:tabs>
        <w:spacing w:line="360" w:lineRule="auto"/>
        <w:ind w:left="-284" w:right="-568" w:hanging="142"/>
        <w:contextualSpacing/>
      </w:pPr>
      <w:hyperlink r:id="rId32" w:history="1">
        <w:r w:rsidR="00E4626F" w:rsidRPr="00E95AFA">
          <w:rPr>
            <w:rStyle w:val="a7"/>
            <w:lang w:val="en-US"/>
          </w:rPr>
          <w:t>http</w:t>
        </w:r>
        <w:r w:rsidR="00E4626F" w:rsidRPr="00E95AFA">
          <w:rPr>
            <w:rStyle w:val="a7"/>
          </w:rPr>
          <w:t>://</w:t>
        </w:r>
        <w:proofErr w:type="spellStart"/>
        <w:r w:rsidR="00E4626F" w:rsidRPr="00E95AFA">
          <w:rPr>
            <w:rStyle w:val="a7"/>
            <w:lang w:val="en-US"/>
          </w:rPr>
          <w:t>bg</w:t>
        </w:r>
        <w:proofErr w:type="spellEnd"/>
        <w:r w:rsidR="00E4626F" w:rsidRPr="00E95AFA">
          <w:rPr>
            <w:rStyle w:val="a7"/>
          </w:rPr>
          <w:t>-</w:t>
        </w:r>
        <w:r w:rsidR="00E4626F" w:rsidRPr="00E95AFA">
          <w:rPr>
            <w:rStyle w:val="a7"/>
            <w:lang w:val="en-US"/>
          </w:rPr>
          <w:t>prestige</w:t>
        </w:r>
        <w:r w:rsidR="00E4626F" w:rsidRPr="00E95AFA">
          <w:rPr>
            <w:rStyle w:val="a7"/>
          </w:rPr>
          <w:t>.</w:t>
        </w:r>
        <w:proofErr w:type="spellStart"/>
        <w:r w:rsidR="00E4626F" w:rsidRPr="00E95AFA">
          <w:rPr>
            <w:rStyle w:val="a7"/>
            <w:lang w:val="en-US"/>
          </w:rPr>
          <w:t>narod</w:t>
        </w:r>
        <w:proofErr w:type="spellEnd"/>
        <w:r w:rsidR="00E4626F" w:rsidRPr="00E95AFA">
          <w:rPr>
            <w:rStyle w:val="a7"/>
          </w:rPr>
          <w:t>.</w:t>
        </w:r>
        <w:proofErr w:type="spellStart"/>
        <w:r w:rsidR="00E4626F" w:rsidRPr="00E95AFA">
          <w:rPr>
            <w:rStyle w:val="a7"/>
            <w:lang w:val="en-US"/>
          </w:rPr>
          <w:t>ru</w:t>
        </w:r>
        <w:proofErr w:type="spellEnd"/>
        <w:r w:rsidR="00E4626F" w:rsidRPr="00E95AFA">
          <w:rPr>
            <w:rStyle w:val="a7"/>
          </w:rPr>
          <w:t>/</w:t>
        </w:r>
        <w:proofErr w:type="spellStart"/>
        <w:r w:rsidR="00E4626F" w:rsidRPr="00E95AFA">
          <w:rPr>
            <w:rStyle w:val="a7"/>
            <w:lang w:val="en-US"/>
          </w:rPr>
          <w:t>proekt</w:t>
        </w:r>
        <w:proofErr w:type="spellEnd"/>
      </w:hyperlink>
      <w:r w:rsidR="00E4626F" w:rsidRPr="00E95AFA">
        <w:t>, Электронный учебник по курсу «Проектная деятельность как способ организации семиотического образовательного пространства», 2014г.</w:t>
      </w:r>
    </w:p>
    <w:p w:rsidR="00E4626F" w:rsidRPr="00E95AFA" w:rsidRDefault="009C101A" w:rsidP="00E95AFA">
      <w:pPr>
        <w:numPr>
          <w:ilvl w:val="0"/>
          <w:numId w:val="5"/>
        </w:numPr>
        <w:tabs>
          <w:tab w:val="clear" w:pos="720"/>
          <w:tab w:val="num" w:pos="-284"/>
        </w:tabs>
        <w:spacing w:line="360" w:lineRule="auto"/>
        <w:ind w:left="-284" w:right="-568" w:hanging="142"/>
        <w:contextualSpacing/>
      </w:pPr>
      <w:hyperlink r:id="rId33" w:history="1">
        <w:r w:rsidR="00E4626F" w:rsidRPr="00E95AFA">
          <w:rPr>
            <w:rStyle w:val="a7"/>
            <w:lang w:val="en-US"/>
          </w:rPr>
          <w:t>http</w:t>
        </w:r>
        <w:r w:rsidR="00E4626F" w:rsidRPr="00E95AFA">
          <w:rPr>
            <w:rStyle w:val="a7"/>
          </w:rPr>
          <w:t>://</w:t>
        </w:r>
        <w:proofErr w:type="spellStart"/>
        <w:r w:rsidR="00E4626F" w:rsidRPr="00E95AFA">
          <w:rPr>
            <w:rStyle w:val="a7"/>
            <w:lang w:val="en-US"/>
          </w:rPr>
          <w:t>ru</w:t>
        </w:r>
        <w:proofErr w:type="spellEnd"/>
        <w:r w:rsidR="00E4626F" w:rsidRPr="00E95AFA">
          <w:rPr>
            <w:rStyle w:val="a7"/>
          </w:rPr>
          <w:t>.</w:t>
        </w:r>
        <w:proofErr w:type="spellStart"/>
        <w:r w:rsidR="00E4626F" w:rsidRPr="00E95AFA">
          <w:rPr>
            <w:rStyle w:val="a7"/>
            <w:lang w:val="en-US"/>
          </w:rPr>
          <w:t>wikipedia</w:t>
        </w:r>
        <w:proofErr w:type="spellEnd"/>
        <w:r w:rsidR="00E4626F" w:rsidRPr="00E95AFA">
          <w:rPr>
            <w:rStyle w:val="a7"/>
          </w:rPr>
          <w:t>.</w:t>
        </w:r>
        <w:r w:rsidR="00E4626F" w:rsidRPr="00E95AFA">
          <w:rPr>
            <w:rStyle w:val="a7"/>
            <w:lang w:val="en-US"/>
          </w:rPr>
          <w:t>org</w:t>
        </w:r>
        <w:r w:rsidR="00E4626F" w:rsidRPr="00E95AFA">
          <w:rPr>
            <w:rStyle w:val="a7"/>
          </w:rPr>
          <w:t>/</w:t>
        </w:r>
      </w:hyperlink>
      <w:r w:rsidR="00E4626F" w:rsidRPr="00E95AFA">
        <w:t xml:space="preserve"> , </w:t>
      </w:r>
      <w:r w:rsidR="00E4626F" w:rsidRPr="00E95AFA">
        <w:rPr>
          <w:lang w:val="en-US"/>
        </w:rPr>
        <w:t>Wikipedia</w:t>
      </w:r>
      <w:r w:rsidR="00E4626F" w:rsidRPr="00E95AFA">
        <w:t>®, Википедия. Свободная энциклопедия</w:t>
      </w:r>
      <w:proofErr w:type="gramStart"/>
      <w:r w:rsidR="00E4626F" w:rsidRPr="00E95AFA">
        <w:t xml:space="preserve">,  </w:t>
      </w:r>
      <w:smartTag w:uri="urn:schemas-microsoft-com:office:smarttags" w:element="metricconverter">
        <w:smartTagPr>
          <w:attr w:name="ProductID" w:val="2012 г"/>
        </w:smartTagPr>
        <w:r w:rsidR="00E4626F" w:rsidRPr="00E95AFA">
          <w:t>2012</w:t>
        </w:r>
        <w:proofErr w:type="gramEnd"/>
        <w:r w:rsidR="00E4626F" w:rsidRPr="00E95AFA">
          <w:t xml:space="preserve"> г</w:t>
        </w:r>
      </w:smartTag>
      <w:r w:rsidR="00E4626F" w:rsidRPr="00E95AFA">
        <w:t>.</w:t>
      </w:r>
    </w:p>
    <w:p w:rsidR="00E4626F" w:rsidRPr="00E95AFA" w:rsidRDefault="009C101A" w:rsidP="00E95AFA">
      <w:pPr>
        <w:numPr>
          <w:ilvl w:val="0"/>
          <w:numId w:val="5"/>
        </w:numPr>
        <w:tabs>
          <w:tab w:val="clear" w:pos="720"/>
          <w:tab w:val="num" w:pos="-284"/>
        </w:tabs>
        <w:spacing w:line="360" w:lineRule="auto"/>
        <w:ind w:left="-284" w:right="-568" w:hanging="142"/>
        <w:contextualSpacing/>
      </w:pPr>
      <w:hyperlink r:id="rId34" w:history="1">
        <w:r w:rsidR="00E4626F" w:rsidRPr="00E95AFA">
          <w:rPr>
            <w:rStyle w:val="a7"/>
            <w:lang w:val="en-US"/>
          </w:rPr>
          <w:t>http</w:t>
        </w:r>
        <w:r w:rsidR="00E4626F" w:rsidRPr="00E95AFA">
          <w:rPr>
            <w:rStyle w:val="a7"/>
          </w:rPr>
          <w:t>://</w:t>
        </w:r>
        <w:proofErr w:type="spellStart"/>
        <w:r w:rsidR="00E4626F" w:rsidRPr="00E95AFA">
          <w:rPr>
            <w:rStyle w:val="a7"/>
            <w:lang w:val="en-US"/>
          </w:rPr>
          <w:t>suvenir</w:t>
        </w:r>
        <w:proofErr w:type="spellEnd"/>
        <w:r w:rsidR="00E4626F" w:rsidRPr="00E95AFA">
          <w:rPr>
            <w:rStyle w:val="a7"/>
          </w:rPr>
          <w:t>.</w:t>
        </w:r>
        <w:r w:rsidR="00E4626F" w:rsidRPr="00E95AFA">
          <w:rPr>
            <w:rStyle w:val="a7"/>
            <w:lang w:val="en-US"/>
          </w:rPr>
          <w:t>segment</w:t>
        </w:r>
        <w:r w:rsidR="00E4626F" w:rsidRPr="00E95AFA">
          <w:rPr>
            <w:rStyle w:val="a7"/>
          </w:rPr>
          <w:t>.</w:t>
        </w:r>
        <w:proofErr w:type="spellStart"/>
        <w:r w:rsidR="00E4626F" w:rsidRPr="00E95AFA">
          <w:rPr>
            <w:rStyle w:val="a7"/>
            <w:lang w:val="en-US"/>
          </w:rPr>
          <w:t>ru</w:t>
        </w:r>
        <w:proofErr w:type="spellEnd"/>
        <w:r w:rsidR="00E4626F" w:rsidRPr="00E95AFA">
          <w:rPr>
            <w:rStyle w:val="a7"/>
          </w:rPr>
          <w:t>/</w:t>
        </w:r>
        <w:r w:rsidR="00E4626F" w:rsidRPr="00E95AFA">
          <w:rPr>
            <w:rStyle w:val="a7"/>
            <w:lang w:val="en-US"/>
          </w:rPr>
          <w:t>review</w:t>
        </w:r>
        <w:r w:rsidR="00E4626F" w:rsidRPr="00E95AFA">
          <w:rPr>
            <w:rStyle w:val="a7"/>
          </w:rPr>
          <w:t>/</w:t>
        </w:r>
        <w:proofErr w:type="spellStart"/>
        <w:r w:rsidR="00E4626F" w:rsidRPr="00E95AFA">
          <w:rPr>
            <w:rStyle w:val="a7"/>
            <w:lang w:val="en-US"/>
          </w:rPr>
          <w:t>suvenir</w:t>
        </w:r>
        <w:proofErr w:type="spellEnd"/>
        <w:r w:rsidR="00E4626F" w:rsidRPr="00E95AFA">
          <w:rPr>
            <w:rStyle w:val="a7"/>
          </w:rPr>
          <w:t>/</w:t>
        </w:r>
        <w:proofErr w:type="spellStart"/>
        <w:r w:rsidR="00E4626F" w:rsidRPr="00E95AFA">
          <w:rPr>
            <w:rStyle w:val="a7"/>
            <w:lang w:val="en-US"/>
          </w:rPr>
          <w:t>istoriya</w:t>
        </w:r>
        <w:proofErr w:type="spellEnd"/>
        <w:r w:rsidR="00E4626F" w:rsidRPr="00E95AFA">
          <w:rPr>
            <w:rStyle w:val="a7"/>
          </w:rPr>
          <w:t>_</w:t>
        </w:r>
        <w:proofErr w:type="spellStart"/>
        <w:r w:rsidR="00E4626F" w:rsidRPr="00E95AFA">
          <w:rPr>
            <w:rStyle w:val="a7"/>
            <w:lang w:val="en-US"/>
          </w:rPr>
          <w:t>novogodnih</w:t>
        </w:r>
        <w:proofErr w:type="spellEnd"/>
        <w:r w:rsidR="00E4626F" w:rsidRPr="00E95AFA">
          <w:rPr>
            <w:rStyle w:val="a7"/>
          </w:rPr>
          <w:t>_</w:t>
        </w:r>
        <w:proofErr w:type="spellStart"/>
        <w:r w:rsidR="00E4626F" w:rsidRPr="00E95AFA">
          <w:rPr>
            <w:rStyle w:val="a7"/>
            <w:lang w:val="en-US"/>
          </w:rPr>
          <w:t>podarkov</w:t>
        </w:r>
        <w:proofErr w:type="spellEnd"/>
        <w:r w:rsidR="00E4626F" w:rsidRPr="00E95AFA">
          <w:rPr>
            <w:rStyle w:val="a7"/>
          </w:rPr>
          <w:t>/</w:t>
        </w:r>
      </w:hyperlink>
      <w:r w:rsidR="00E4626F" w:rsidRPr="00E95AFA">
        <w:t>, Сегмент, 2014 г.</w:t>
      </w:r>
    </w:p>
    <w:p w:rsidR="00E4626F" w:rsidRPr="00E95AFA" w:rsidRDefault="009C101A" w:rsidP="00E95AFA">
      <w:pPr>
        <w:numPr>
          <w:ilvl w:val="0"/>
          <w:numId w:val="5"/>
        </w:numPr>
        <w:tabs>
          <w:tab w:val="clear" w:pos="720"/>
          <w:tab w:val="num" w:pos="-284"/>
        </w:tabs>
        <w:spacing w:line="360" w:lineRule="auto"/>
        <w:ind w:left="-284" w:right="-568" w:hanging="142"/>
        <w:contextualSpacing/>
      </w:pPr>
      <w:hyperlink r:id="rId35" w:history="1">
        <w:r w:rsidR="00E4626F" w:rsidRPr="00E95AFA">
          <w:rPr>
            <w:rStyle w:val="a7"/>
          </w:rPr>
          <w:t>http://www.tepka.ru/trud/16.html</w:t>
        </w:r>
      </w:hyperlink>
      <w:r w:rsidR="00E4626F" w:rsidRPr="00E95AFA">
        <w:t xml:space="preserve">, Трудовое обучение. Учебник 5 класса, 2014г. </w:t>
      </w:r>
    </w:p>
    <w:p w:rsidR="00BD2121" w:rsidRPr="00BD2121" w:rsidRDefault="009C101A" w:rsidP="00E95AFA">
      <w:pPr>
        <w:numPr>
          <w:ilvl w:val="0"/>
          <w:numId w:val="5"/>
        </w:numPr>
        <w:tabs>
          <w:tab w:val="clear" w:pos="720"/>
          <w:tab w:val="num" w:pos="-284"/>
        </w:tabs>
        <w:spacing w:line="360" w:lineRule="auto"/>
        <w:ind w:left="-284" w:right="-568" w:hanging="142"/>
        <w:contextualSpacing/>
        <w:rPr>
          <w:lang w:val="en-US"/>
        </w:rPr>
      </w:pPr>
      <w:hyperlink r:id="rId36" w:history="1">
        <w:r w:rsidR="00E4626F" w:rsidRPr="00E95AFA">
          <w:rPr>
            <w:rStyle w:val="a7"/>
            <w:lang w:val="en-US"/>
          </w:rPr>
          <w:t>http://rifmovnik.1gb.ru/lib/2/book08.htm</w:t>
        </w:r>
      </w:hyperlink>
      <w:r w:rsidR="00E4626F" w:rsidRPr="00E95AFA">
        <w:rPr>
          <w:lang w:val="en-US"/>
        </w:rPr>
        <w:t>, 2002-2014 © Rifmovnik.ru Team</w:t>
      </w:r>
    </w:p>
    <w:p w:rsidR="00485D7E" w:rsidRPr="00386361" w:rsidRDefault="00BD2121" w:rsidP="00BD2121">
      <w:pPr>
        <w:spacing w:line="360" w:lineRule="auto"/>
        <w:ind w:left="360" w:right="-568"/>
        <w:contextualSpacing/>
        <w:rPr>
          <w:b/>
          <w:lang w:val="en-US"/>
        </w:rPr>
      </w:pPr>
      <w:r w:rsidRPr="0055408F">
        <w:rPr>
          <w:b/>
          <w:lang w:val="en-US"/>
        </w:rPr>
        <w:t xml:space="preserve">                                                                                                       </w:t>
      </w: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485D7E" w:rsidRPr="00386361" w:rsidRDefault="00485D7E" w:rsidP="00BD2121">
      <w:pPr>
        <w:spacing w:line="360" w:lineRule="auto"/>
        <w:ind w:left="360" w:right="-568"/>
        <w:contextualSpacing/>
        <w:rPr>
          <w:b/>
          <w:lang w:val="en-US"/>
        </w:rPr>
      </w:pPr>
    </w:p>
    <w:p w:rsidR="00386361" w:rsidRPr="00DA2F33" w:rsidRDefault="00386361" w:rsidP="00386361">
      <w:pPr>
        <w:spacing w:line="360" w:lineRule="auto"/>
        <w:ind w:right="-568"/>
        <w:contextualSpacing/>
        <w:rPr>
          <w:b/>
          <w:lang w:val="en-US"/>
        </w:rPr>
      </w:pPr>
    </w:p>
    <w:p w:rsidR="00DA2F33" w:rsidRPr="00B43490" w:rsidRDefault="00DA2F33" w:rsidP="00386361">
      <w:pPr>
        <w:spacing w:line="360" w:lineRule="auto"/>
        <w:ind w:right="-568"/>
        <w:contextualSpacing/>
        <w:rPr>
          <w:b/>
          <w:u w:val="single"/>
          <w:lang w:val="en-US"/>
        </w:rPr>
      </w:pPr>
    </w:p>
    <w:p w:rsidR="00DA2F33" w:rsidRPr="00B43490" w:rsidRDefault="00DA2F33" w:rsidP="00386361">
      <w:pPr>
        <w:spacing w:line="360" w:lineRule="auto"/>
        <w:ind w:right="-568"/>
        <w:contextualSpacing/>
        <w:rPr>
          <w:b/>
          <w:u w:val="single"/>
          <w:lang w:val="en-US"/>
        </w:rPr>
      </w:pPr>
    </w:p>
    <w:p w:rsidR="00DA2F33" w:rsidRPr="00B43490" w:rsidRDefault="00DA2F33" w:rsidP="00386361">
      <w:pPr>
        <w:spacing w:line="360" w:lineRule="auto"/>
        <w:ind w:right="-568"/>
        <w:contextualSpacing/>
        <w:rPr>
          <w:b/>
          <w:u w:val="single"/>
          <w:lang w:val="en-US"/>
        </w:rPr>
      </w:pPr>
    </w:p>
    <w:p w:rsidR="00C515BC" w:rsidRPr="00B43490" w:rsidRDefault="00C515BC" w:rsidP="00C515BC">
      <w:pPr>
        <w:spacing w:line="360" w:lineRule="auto"/>
        <w:ind w:right="-568"/>
        <w:contextualSpacing/>
        <w:rPr>
          <w:b/>
          <w:u w:val="single"/>
          <w:lang w:val="en-US"/>
        </w:rPr>
      </w:pPr>
    </w:p>
    <w:p w:rsidR="0080106B" w:rsidRPr="00C515BC" w:rsidRDefault="00DA2F33" w:rsidP="00C515BC">
      <w:pPr>
        <w:spacing w:line="360" w:lineRule="auto"/>
        <w:ind w:right="-568"/>
        <w:contextualSpacing/>
        <w:jc w:val="right"/>
        <w:rPr>
          <w:u w:val="single"/>
        </w:rPr>
      </w:pPr>
      <w:r w:rsidRPr="00B43490">
        <w:rPr>
          <w:b/>
          <w:u w:val="single"/>
          <w:lang w:val="en-US"/>
        </w:rPr>
        <w:lastRenderedPageBreak/>
        <w:t xml:space="preserve"> </w:t>
      </w:r>
      <w:r w:rsidR="00E4626F" w:rsidRPr="00DA2F33">
        <w:rPr>
          <w:b/>
          <w:u w:val="single"/>
        </w:rPr>
        <w:t>Приложение 1</w:t>
      </w:r>
      <w:r w:rsidR="0080106B" w:rsidRPr="00DA2F33">
        <w:rPr>
          <w:b/>
          <w:u w:val="single"/>
        </w:rPr>
        <w:t>.</w:t>
      </w:r>
    </w:p>
    <w:p w:rsidR="0080106B" w:rsidRPr="00226829" w:rsidRDefault="008469DB" w:rsidP="00E95AFA">
      <w:pPr>
        <w:spacing w:line="360" w:lineRule="auto"/>
        <w:contextualSpacing/>
        <w:rPr>
          <w:b/>
          <w:u w:val="single"/>
        </w:rPr>
      </w:pPr>
      <w:r w:rsidRPr="00E95AFA">
        <w:t xml:space="preserve">   </w:t>
      </w:r>
      <w:r w:rsidR="001E5D05" w:rsidRPr="00E95AFA">
        <w:t>Мне стало интересно и захотелось выяснить кто по восточному гороскопу мои  родители и ближайшие родственники. В данной таб</w:t>
      </w:r>
      <w:r w:rsidRPr="00E95AFA">
        <w:t>лице года их рождения выделены</w:t>
      </w:r>
      <w:r w:rsidR="001E5D05" w:rsidRPr="00E95AFA">
        <w:t xml:space="preserve"> красным цветом.</w:t>
      </w:r>
      <w:r w:rsidR="006A3EF9" w:rsidRPr="00E95AFA">
        <w:t xml:space="preserve"> А расположила их начиная с первого вылепленного нами символ</w:t>
      </w:r>
      <w:proofErr w:type="gramStart"/>
      <w:r w:rsidR="006A3EF9" w:rsidRPr="00E95AFA">
        <w:t>а-</w:t>
      </w:r>
      <w:proofErr w:type="gramEnd"/>
      <w:r w:rsidR="006A3EF9" w:rsidRPr="00E95AFA">
        <w:t xml:space="preserve"> года Кролика</w:t>
      </w:r>
      <w:r w:rsidR="006A3EF9" w:rsidRPr="00226829">
        <w:rPr>
          <w:b/>
          <w:u w:val="single"/>
        </w:rPr>
        <w:t>.</w:t>
      </w:r>
      <w:r w:rsidR="00226829" w:rsidRPr="00226829">
        <w:rPr>
          <w:b/>
          <w:u w:val="single"/>
        </w:rPr>
        <w:t xml:space="preserve">                         </w:t>
      </w:r>
      <w:r w:rsidR="0080106B" w:rsidRPr="00226829">
        <w:rPr>
          <w:b/>
          <w:u w:val="single"/>
        </w:rPr>
        <w:t>Китайски</w:t>
      </w:r>
      <w:proofErr w:type="gramStart"/>
      <w:r w:rsidR="0080106B" w:rsidRPr="00226829">
        <w:rPr>
          <w:b/>
          <w:u w:val="single"/>
        </w:rPr>
        <w:t>й(</w:t>
      </w:r>
      <w:proofErr w:type="gramEnd"/>
      <w:r w:rsidR="0080106B" w:rsidRPr="00226829">
        <w:rPr>
          <w:b/>
          <w:u w:val="single"/>
        </w:rPr>
        <w:t>Восточный) гороскоп по годам:</w:t>
      </w: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1367"/>
        <w:gridCol w:w="8048"/>
      </w:tblGrid>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37" w:history="1">
              <w:r w:rsidR="0080106B" w:rsidRPr="00E95AFA">
                <w:rPr>
                  <w:b/>
                  <w:color w:val="002060"/>
                  <w:u w:val="single"/>
                </w:rPr>
                <w:t>Крыса</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1900 1912 1924 1936 1948 </w:t>
            </w:r>
            <w:r w:rsidRPr="00E95AFA">
              <w:rPr>
                <w:b/>
                <w:color w:val="C00000"/>
              </w:rPr>
              <w:t>1960</w:t>
            </w:r>
            <w:r w:rsidRPr="00E95AFA">
              <w:t xml:space="preserve"> 1972 1984 1996 2008 2020</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38" w:history="1">
              <w:r w:rsidR="0080106B" w:rsidRPr="00E95AFA">
                <w:rPr>
                  <w:b/>
                  <w:color w:val="002060"/>
                  <w:u w:val="single"/>
                </w:rPr>
                <w:t>Бык</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1901 1913 1925 </w:t>
            </w:r>
            <w:r w:rsidRPr="00E95AFA">
              <w:rPr>
                <w:b/>
                <w:color w:val="C00000"/>
              </w:rPr>
              <w:t>1937</w:t>
            </w:r>
            <w:r w:rsidRPr="00E95AFA">
              <w:t xml:space="preserve"> </w:t>
            </w:r>
            <w:r w:rsidRPr="00E95AFA">
              <w:rPr>
                <w:b/>
                <w:color w:val="C00000"/>
              </w:rPr>
              <w:t>1949</w:t>
            </w:r>
            <w:r w:rsidRPr="00E95AFA">
              <w:t xml:space="preserve"> 1961 1973 1985 1997 2009 2021</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39" w:history="1">
              <w:r w:rsidR="0080106B" w:rsidRPr="00E95AFA">
                <w:rPr>
                  <w:b/>
                  <w:color w:val="002060"/>
                  <w:u w:val="single"/>
                </w:rPr>
                <w:t>Тигр</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1902 1914 1926 1938 1950 1962 1974 </w:t>
            </w:r>
            <w:r w:rsidRPr="00E95AFA">
              <w:rPr>
                <w:b/>
                <w:color w:val="C00000"/>
              </w:rPr>
              <w:t>1986</w:t>
            </w:r>
            <w:r w:rsidRPr="00E95AFA">
              <w:t xml:space="preserve"> 1998 2010 2022</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40" w:history="1">
              <w:r w:rsidR="0080106B" w:rsidRPr="00E95AFA">
                <w:rPr>
                  <w:b/>
                  <w:color w:val="002060"/>
                  <w:u w:val="single"/>
                </w:rPr>
                <w:t>Кролик</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1903 1915 1927 </w:t>
            </w:r>
            <w:r w:rsidRPr="00E95AFA">
              <w:rPr>
                <w:b/>
                <w:color w:val="C00000"/>
              </w:rPr>
              <w:t>1939</w:t>
            </w:r>
            <w:r w:rsidRPr="00E95AFA">
              <w:t xml:space="preserve"> 1951 1963 1975 1987 1999 2011 2023</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41" w:history="1">
              <w:r w:rsidR="0080106B" w:rsidRPr="00E95AFA">
                <w:rPr>
                  <w:b/>
                  <w:color w:val="002060"/>
                  <w:u w:val="single"/>
                </w:rPr>
                <w:t>Дракон</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1904 1916 1928 1940 1952 1964 1976 1988 2000 </w:t>
            </w:r>
            <w:r w:rsidRPr="00E95AFA">
              <w:rPr>
                <w:b/>
                <w:color w:val="C00000"/>
              </w:rPr>
              <w:t>2012</w:t>
            </w:r>
            <w:r w:rsidRPr="00E95AFA">
              <w:t xml:space="preserve"> 2024</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42" w:history="1">
              <w:r w:rsidR="0080106B" w:rsidRPr="00E95AFA">
                <w:rPr>
                  <w:b/>
                  <w:color w:val="002060"/>
                  <w:u w:val="single"/>
                </w:rPr>
                <w:t>Змея</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1905 1917 1929 1941 1953 1965 1977 1989 2001 </w:t>
            </w:r>
            <w:r w:rsidRPr="004B359B">
              <w:rPr>
                <w:color w:val="FF0000"/>
              </w:rPr>
              <w:t>2013</w:t>
            </w:r>
            <w:r w:rsidRPr="00E95AFA">
              <w:t xml:space="preserve"> 2025</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43" w:history="1">
              <w:r w:rsidR="0080106B" w:rsidRPr="00E95AFA">
                <w:rPr>
                  <w:b/>
                  <w:color w:val="002060"/>
                  <w:u w:val="single"/>
                </w:rPr>
                <w:t>Лошадь</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1906 1918 1930 1942 1954 1966 1978 1990 2002 </w:t>
            </w:r>
            <w:r w:rsidRPr="00E95AFA">
              <w:rPr>
                <w:b/>
                <w:color w:val="C00000"/>
              </w:rPr>
              <w:t>2014</w:t>
            </w:r>
            <w:r w:rsidRPr="00E95AFA">
              <w:t xml:space="preserve"> 2026</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44" w:history="1">
              <w:r w:rsidR="0080106B" w:rsidRPr="00E95AFA">
                <w:rPr>
                  <w:b/>
                  <w:color w:val="002060"/>
                  <w:u w:val="single"/>
                </w:rPr>
                <w:t>Коз</w:t>
              </w:r>
              <w:proofErr w:type="gramStart"/>
              <w:r w:rsidR="0080106B" w:rsidRPr="00E95AFA">
                <w:rPr>
                  <w:b/>
                  <w:color w:val="002060"/>
                  <w:u w:val="single"/>
                </w:rPr>
                <w:t>а(</w:t>
              </w:r>
              <w:proofErr w:type="gramEnd"/>
              <w:r w:rsidR="0080106B" w:rsidRPr="00E95AFA">
                <w:rPr>
                  <w:b/>
                  <w:color w:val="002060"/>
                  <w:u w:val="single"/>
                </w:rPr>
                <w:t>Овца)</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1907 1919 1931 1943 1955 1967 1979 </w:t>
            </w:r>
            <w:r w:rsidRPr="00E95AFA">
              <w:rPr>
                <w:b/>
                <w:color w:val="C00000"/>
              </w:rPr>
              <w:t>1991</w:t>
            </w:r>
            <w:r w:rsidRPr="00E95AFA">
              <w:t xml:space="preserve"> 2003 2015 2027</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45" w:history="1">
              <w:r w:rsidR="0080106B" w:rsidRPr="00E95AFA">
                <w:rPr>
                  <w:b/>
                  <w:color w:val="002060"/>
                  <w:u w:val="single"/>
                </w:rPr>
                <w:t>Обезьяна</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1908 1920 1932 1944 1956 1968 1980 </w:t>
            </w:r>
            <w:r w:rsidRPr="00E95AFA">
              <w:rPr>
                <w:b/>
                <w:color w:val="C00000"/>
              </w:rPr>
              <w:t>1992</w:t>
            </w:r>
            <w:r w:rsidRPr="00E95AFA">
              <w:t xml:space="preserve"> 2004 2016 2028</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46" w:history="1">
              <w:r w:rsidR="0080106B" w:rsidRPr="00E95AFA">
                <w:rPr>
                  <w:b/>
                  <w:color w:val="002060"/>
                  <w:u w:val="single"/>
                </w:rPr>
                <w:t>Петух</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1909 1921 1933 1945 1957 </w:t>
            </w:r>
            <w:r w:rsidRPr="00E95AFA">
              <w:rPr>
                <w:b/>
                <w:color w:val="C00000"/>
              </w:rPr>
              <w:t>1969</w:t>
            </w:r>
            <w:r w:rsidRPr="00E95AFA">
              <w:t xml:space="preserve"> 1981 1993 2005 2017 2029</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47" w:history="1">
              <w:r w:rsidR="0080106B" w:rsidRPr="00E95AFA">
                <w:rPr>
                  <w:b/>
                  <w:color w:val="002060"/>
                  <w:u w:val="single"/>
                </w:rPr>
                <w:t>Собака</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1910 1922 1934 1946 1958 1970 1982 1994 </w:t>
            </w:r>
            <w:r w:rsidRPr="00E95AFA">
              <w:rPr>
                <w:b/>
                <w:color w:val="C00000"/>
              </w:rPr>
              <w:t>2006</w:t>
            </w:r>
            <w:r w:rsidRPr="00E95AFA">
              <w:t xml:space="preserve"> 2018 2030</w:t>
            </w:r>
          </w:p>
        </w:tc>
      </w:tr>
      <w:tr w:rsidR="0080106B" w:rsidRPr="00E95AFA" w:rsidTr="00433B07">
        <w:trPr>
          <w:tblCellSpacing w:w="15" w:type="dxa"/>
          <w:jc w:val="center"/>
        </w:trPr>
        <w:tc>
          <w:tcPr>
            <w:tcW w:w="702" w:type="pct"/>
            <w:tcMar>
              <w:top w:w="75" w:type="dxa"/>
              <w:left w:w="0" w:type="dxa"/>
              <w:bottom w:w="75" w:type="dxa"/>
              <w:right w:w="0" w:type="dxa"/>
            </w:tcMar>
            <w:vAlign w:val="center"/>
            <w:hideMark/>
          </w:tcPr>
          <w:p w:rsidR="0080106B" w:rsidRPr="00E95AFA" w:rsidRDefault="009C101A" w:rsidP="00E95AFA">
            <w:pPr>
              <w:spacing w:line="360" w:lineRule="auto"/>
              <w:contextualSpacing/>
              <w:rPr>
                <w:b/>
                <w:color w:val="002060"/>
              </w:rPr>
            </w:pPr>
            <w:hyperlink r:id="rId48" w:history="1">
              <w:r w:rsidR="0080106B" w:rsidRPr="00E95AFA">
                <w:rPr>
                  <w:b/>
                  <w:color w:val="002060"/>
                  <w:u w:val="single"/>
                </w:rPr>
                <w:t>Кабан</w:t>
              </w:r>
            </w:hyperlink>
          </w:p>
        </w:tc>
        <w:tc>
          <w:tcPr>
            <w:tcW w:w="4251" w:type="pct"/>
            <w:tcMar>
              <w:top w:w="75" w:type="dxa"/>
              <w:left w:w="0" w:type="dxa"/>
              <w:bottom w:w="75" w:type="dxa"/>
              <w:right w:w="0" w:type="dxa"/>
            </w:tcMar>
            <w:vAlign w:val="center"/>
            <w:hideMark/>
          </w:tcPr>
          <w:p w:rsidR="0080106B" w:rsidRPr="00E95AFA" w:rsidRDefault="0080106B" w:rsidP="00E95AFA">
            <w:pPr>
              <w:spacing w:line="360" w:lineRule="auto"/>
              <w:contextualSpacing/>
            </w:pPr>
            <w:r w:rsidRPr="00E95AFA">
              <w:t xml:space="preserve">1911 1923 1935 1947 1959 </w:t>
            </w:r>
            <w:r w:rsidRPr="00E95AFA">
              <w:rPr>
                <w:b/>
                <w:color w:val="C00000"/>
              </w:rPr>
              <w:t>1971</w:t>
            </w:r>
            <w:r w:rsidRPr="00E95AFA">
              <w:t xml:space="preserve"> 1983 1995 2007 2019 2031</w:t>
            </w:r>
          </w:p>
        </w:tc>
      </w:tr>
    </w:tbl>
    <w:p w:rsidR="00433B07" w:rsidRPr="00E95AFA" w:rsidRDefault="00433B07" w:rsidP="00E95AFA">
      <w:pPr>
        <w:spacing w:line="360" w:lineRule="auto"/>
        <w:contextualSpacing/>
      </w:pPr>
      <w:r w:rsidRPr="00E95AFA">
        <w:t xml:space="preserve">Дедушка Ваня -                                          1939 г. </w:t>
      </w:r>
      <w:proofErr w:type="gramStart"/>
      <w:r w:rsidRPr="00E95AFA">
        <w:t xml:space="preserve">( </w:t>
      </w:r>
      <w:proofErr w:type="gramEnd"/>
      <w:r w:rsidRPr="00E95AFA">
        <w:t xml:space="preserve">в год Кролика)     </w:t>
      </w:r>
    </w:p>
    <w:p w:rsidR="0080106B" w:rsidRDefault="004F53F3" w:rsidP="00E95AFA">
      <w:pPr>
        <w:spacing w:line="360" w:lineRule="auto"/>
        <w:contextualSpacing/>
      </w:pPr>
      <w:r w:rsidRPr="00E95AFA">
        <w:t xml:space="preserve">Племянник Максим – </w:t>
      </w:r>
      <w:r w:rsidR="000A781B" w:rsidRPr="00E95AFA">
        <w:t xml:space="preserve">    </w:t>
      </w:r>
      <w:r w:rsidR="00433B07" w:rsidRPr="00E95AFA">
        <w:t xml:space="preserve">                          </w:t>
      </w:r>
      <w:r w:rsidR="000A781B" w:rsidRPr="00E95AFA">
        <w:t xml:space="preserve">  </w:t>
      </w:r>
      <w:r w:rsidRPr="00E95AFA">
        <w:t xml:space="preserve">2012 г </w:t>
      </w:r>
      <w:proofErr w:type="gramStart"/>
      <w:r w:rsidRPr="00E95AFA">
        <w:t xml:space="preserve">( </w:t>
      </w:r>
      <w:proofErr w:type="gramEnd"/>
      <w:r w:rsidRPr="00E95AFA">
        <w:t>в год Дракона)</w:t>
      </w:r>
    </w:p>
    <w:p w:rsidR="004B359B" w:rsidRPr="00E95AFA" w:rsidRDefault="00133214" w:rsidP="00E95AFA">
      <w:pPr>
        <w:spacing w:line="360" w:lineRule="auto"/>
        <w:contextualSpacing/>
      </w:pPr>
      <w:r>
        <w:t xml:space="preserve">Двоюродная сестрёнка Кира                     2013г. </w:t>
      </w:r>
      <w:proofErr w:type="gramStart"/>
      <w:r>
        <w:t xml:space="preserve">( </w:t>
      </w:r>
      <w:proofErr w:type="gramEnd"/>
      <w:r>
        <w:t>в год Змеи)</w:t>
      </w:r>
    </w:p>
    <w:p w:rsidR="003F25B8" w:rsidRPr="00E95AFA" w:rsidRDefault="003F25B8" w:rsidP="00E95AFA">
      <w:pPr>
        <w:spacing w:line="360" w:lineRule="auto"/>
        <w:contextualSpacing/>
      </w:pPr>
      <w:r w:rsidRPr="00E95AFA">
        <w:t xml:space="preserve">Племянница Влада -   </w:t>
      </w:r>
      <w:r w:rsidR="000A781B" w:rsidRPr="00E95AFA">
        <w:t xml:space="preserve">     </w:t>
      </w:r>
      <w:r w:rsidR="00433B07" w:rsidRPr="00E95AFA">
        <w:t xml:space="preserve">                          </w:t>
      </w:r>
      <w:r w:rsidR="000A781B" w:rsidRPr="00E95AFA">
        <w:t xml:space="preserve"> </w:t>
      </w:r>
      <w:r w:rsidRPr="00E95AFA">
        <w:t xml:space="preserve">2014 г. </w:t>
      </w:r>
      <w:proofErr w:type="gramStart"/>
      <w:r w:rsidRPr="00E95AFA">
        <w:t xml:space="preserve">( </w:t>
      </w:r>
      <w:proofErr w:type="gramEnd"/>
      <w:r w:rsidRPr="00E95AFA">
        <w:t>в год Лошади)</w:t>
      </w:r>
    </w:p>
    <w:p w:rsidR="003F25B8" w:rsidRPr="00E95AFA" w:rsidRDefault="004F53F3" w:rsidP="00E95AFA">
      <w:pPr>
        <w:spacing w:line="360" w:lineRule="auto"/>
        <w:contextualSpacing/>
      </w:pPr>
      <w:r w:rsidRPr="00E95AFA">
        <w:t xml:space="preserve">Сестра Алёна -    </w:t>
      </w:r>
      <w:r w:rsidR="003F25B8" w:rsidRPr="00E95AFA">
        <w:t xml:space="preserve">         </w:t>
      </w:r>
      <w:r w:rsidR="000A781B" w:rsidRPr="00E95AFA">
        <w:t xml:space="preserve">    </w:t>
      </w:r>
      <w:r w:rsidR="00433B07" w:rsidRPr="00E95AFA">
        <w:t xml:space="preserve">                          </w:t>
      </w:r>
      <w:r w:rsidR="000A781B" w:rsidRPr="00E95AFA">
        <w:t xml:space="preserve"> </w:t>
      </w:r>
      <w:r w:rsidR="003F25B8" w:rsidRPr="00E95AFA">
        <w:t xml:space="preserve">1991 г. </w:t>
      </w:r>
      <w:proofErr w:type="gramStart"/>
      <w:r w:rsidR="003F25B8" w:rsidRPr="00E95AFA">
        <w:t xml:space="preserve">( </w:t>
      </w:r>
      <w:proofErr w:type="gramEnd"/>
      <w:r w:rsidR="003F25B8" w:rsidRPr="00E95AFA">
        <w:t>в год Козы (Овцы)</w:t>
      </w:r>
    </w:p>
    <w:p w:rsidR="003F25B8" w:rsidRPr="00E95AFA" w:rsidRDefault="003F25B8" w:rsidP="00E95AFA">
      <w:pPr>
        <w:spacing w:line="360" w:lineRule="auto"/>
        <w:contextualSpacing/>
      </w:pPr>
      <w:r w:rsidRPr="00E95AFA">
        <w:t xml:space="preserve">Вася </w:t>
      </w:r>
      <w:proofErr w:type="gramStart"/>
      <w:r w:rsidRPr="00E95AFA">
        <w:t xml:space="preserve">( </w:t>
      </w:r>
      <w:proofErr w:type="gramEnd"/>
      <w:r w:rsidRPr="00E95AFA">
        <w:t xml:space="preserve">муж сестры)-     </w:t>
      </w:r>
      <w:r w:rsidR="000A781B" w:rsidRPr="00E95AFA">
        <w:t xml:space="preserve">     </w:t>
      </w:r>
      <w:r w:rsidR="00433B07" w:rsidRPr="00E95AFA">
        <w:t xml:space="preserve">                          </w:t>
      </w:r>
      <w:r w:rsidRPr="00E95AFA">
        <w:t>1992 г. ( в год Обезьяны)</w:t>
      </w:r>
    </w:p>
    <w:p w:rsidR="003F25B8" w:rsidRPr="004B359B" w:rsidRDefault="003F25B8" w:rsidP="00E95AFA">
      <w:pPr>
        <w:spacing w:line="360" w:lineRule="auto"/>
        <w:contextualSpacing/>
        <w:rPr>
          <w:color w:val="FF0000"/>
        </w:rPr>
      </w:pPr>
      <w:r w:rsidRPr="00133214">
        <w:rPr>
          <w:color w:val="FF0000"/>
        </w:rPr>
        <w:t xml:space="preserve">Папа Саша </w:t>
      </w:r>
      <w:r w:rsidR="00433B07" w:rsidRPr="00133214">
        <w:rPr>
          <w:color w:val="FF0000"/>
        </w:rPr>
        <w:t xml:space="preserve"> </w:t>
      </w:r>
      <w:r w:rsidR="00433B07" w:rsidRPr="00E95AFA">
        <w:t xml:space="preserve">и тётя Нина (сестра мамы)-  </w:t>
      </w:r>
      <w:r w:rsidRPr="004B359B">
        <w:rPr>
          <w:color w:val="FF0000"/>
        </w:rPr>
        <w:t xml:space="preserve">1969 г. </w:t>
      </w:r>
      <w:proofErr w:type="gramStart"/>
      <w:r w:rsidRPr="004B359B">
        <w:rPr>
          <w:color w:val="FF0000"/>
        </w:rPr>
        <w:t xml:space="preserve">( </w:t>
      </w:r>
      <w:proofErr w:type="gramEnd"/>
      <w:r w:rsidRPr="004B359B">
        <w:rPr>
          <w:color w:val="FF0000"/>
        </w:rPr>
        <w:t>в год Петуха)</w:t>
      </w:r>
    </w:p>
    <w:p w:rsidR="00DA577D" w:rsidRPr="004B359B" w:rsidRDefault="00DA577D" w:rsidP="00E95AFA">
      <w:pPr>
        <w:spacing w:line="360" w:lineRule="auto"/>
        <w:contextualSpacing/>
        <w:rPr>
          <w:color w:val="FF0000"/>
        </w:rPr>
      </w:pPr>
      <w:r w:rsidRPr="004B359B">
        <w:rPr>
          <w:color w:val="FF0000"/>
        </w:rPr>
        <w:t xml:space="preserve">Я (Ксюша)-                                                  2006 г. </w:t>
      </w:r>
      <w:proofErr w:type="gramStart"/>
      <w:r w:rsidRPr="004B359B">
        <w:rPr>
          <w:color w:val="FF0000"/>
        </w:rPr>
        <w:t xml:space="preserve">( </w:t>
      </w:r>
      <w:proofErr w:type="gramEnd"/>
      <w:r w:rsidRPr="004B359B">
        <w:rPr>
          <w:color w:val="FF0000"/>
        </w:rPr>
        <w:t>в год Собаки)</w:t>
      </w:r>
    </w:p>
    <w:p w:rsidR="000A781B" w:rsidRPr="004B359B" w:rsidRDefault="003F25B8" w:rsidP="00E95AFA">
      <w:pPr>
        <w:spacing w:line="360" w:lineRule="auto"/>
        <w:contextualSpacing/>
        <w:rPr>
          <w:color w:val="FF0000"/>
        </w:rPr>
      </w:pPr>
      <w:r w:rsidRPr="004B359B">
        <w:rPr>
          <w:color w:val="FF0000"/>
        </w:rPr>
        <w:t xml:space="preserve">Мама Галина-              </w:t>
      </w:r>
      <w:r w:rsidR="000A781B" w:rsidRPr="004B359B">
        <w:rPr>
          <w:color w:val="FF0000"/>
        </w:rPr>
        <w:t xml:space="preserve">     </w:t>
      </w:r>
      <w:r w:rsidRPr="004B359B">
        <w:rPr>
          <w:color w:val="FF0000"/>
        </w:rPr>
        <w:t xml:space="preserve"> </w:t>
      </w:r>
      <w:r w:rsidR="00433B07" w:rsidRPr="004B359B">
        <w:rPr>
          <w:color w:val="FF0000"/>
        </w:rPr>
        <w:t xml:space="preserve">                         </w:t>
      </w:r>
      <w:r w:rsidRPr="004B359B">
        <w:rPr>
          <w:color w:val="FF0000"/>
        </w:rPr>
        <w:t xml:space="preserve">1971 г. </w:t>
      </w:r>
      <w:proofErr w:type="gramStart"/>
      <w:r w:rsidRPr="004B359B">
        <w:rPr>
          <w:color w:val="FF0000"/>
        </w:rPr>
        <w:t xml:space="preserve">( </w:t>
      </w:r>
      <w:proofErr w:type="gramEnd"/>
      <w:r w:rsidRPr="004B359B">
        <w:rPr>
          <w:color w:val="FF0000"/>
        </w:rPr>
        <w:t>в год Кабана)</w:t>
      </w:r>
      <w:r w:rsidR="000A781B" w:rsidRPr="004B359B">
        <w:rPr>
          <w:color w:val="FF0000"/>
        </w:rPr>
        <w:t xml:space="preserve">  </w:t>
      </w:r>
    </w:p>
    <w:p w:rsidR="000A781B" w:rsidRPr="00E95AFA" w:rsidRDefault="000A781B" w:rsidP="00E95AFA">
      <w:pPr>
        <w:spacing w:line="360" w:lineRule="auto"/>
        <w:contextualSpacing/>
      </w:pPr>
      <w:r w:rsidRPr="00E95AFA">
        <w:t xml:space="preserve">Тётя Надя (сестра мамы)- </w:t>
      </w:r>
      <w:r w:rsidR="00433B07" w:rsidRPr="00E95AFA">
        <w:t xml:space="preserve">                         </w:t>
      </w:r>
      <w:r w:rsidRPr="00E95AFA">
        <w:t xml:space="preserve">1960г. </w:t>
      </w:r>
      <w:proofErr w:type="gramStart"/>
      <w:r w:rsidRPr="00E95AFA">
        <w:t xml:space="preserve">( </w:t>
      </w:r>
      <w:proofErr w:type="gramEnd"/>
      <w:r w:rsidRPr="00E95AFA">
        <w:t>в год Крысы)</w:t>
      </w:r>
    </w:p>
    <w:p w:rsidR="000A781B" w:rsidRPr="00E95AFA" w:rsidRDefault="000A781B" w:rsidP="00E95AFA">
      <w:pPr>
        <w:spacing w:line="360" w:lineRule="auto"/>
        <w:contextualSpacing/>
      </w:pPr>
      <w:r w:rsidRPr="00E95AFA">
        <w:t xml:space="preserve">Бабушка Тамара и Муза- </w:t>
      </w:r>
      <w:r w:rsidR="00433B07" w:rsidRPr="00E95AFA">
        <w:t xml:space="preserve">                         </w:t>
      </w:r>
      <w:r w:rsidR="004F53F3" w:rsidRPr="00E95AFA">
        <w:t xml:space="preserve"> </w:t>
      </w:r>
      <w:r w:rsidRPr="00E95AFA">
        <w:t>1937г. и 1949 г.</w:t>
      </w:r>
      <w:r w:rsidR="004F53F3" w:rsidRPr="00E95AFA">
        <w:t xml:space="preserve">  </w:t>
      </w:r>
      <w:proofErr w:type="gramStart"/>
      <w:r w:rsidRPr="00E95AFA">
        <w:t xml:space="preserve">( </w:t>
      </w:r>
      <w:proofErr w:type="gramEnd"/>
      <w:r w:rsidRPr="00E95AFA">
        <w:t>в год Быка)</w:t>
      </w:r>
    </w:p>
    <w:p w:rsidR="008469DB" w:rsidRPr="00E95AFA" w:rsidRDefault="008469DB" w:rsidP="00E95AFA">
      <w:pPr>
        <w:spacing w:line="360" w:lineRule="auto"/>
        <w:contextualSpacing/>
      </w:pPr>
      <w:r w:rsidRPr="00E95AFA">
        <w:t xml:space="preserve">Тётя Настя-                        </w:t>
      </w:r>
      <w:r w:rsidR="00433B07" w:rsidRPr="00E95AFA">
        <w:t xml:space="preserve">                        </w:t>
      </w:r>
      <w:r w:rsidRPr="00E95AFA">
        <w:t xml:space="preserve"> 1986 г. </w:t>
      </w:r>
      <w:proofErr w:type="gramStart"/>
      <w:r w:rsidRPr="00E95AFA">
        <w:t xml:space="preserve">( </w:t>
      </w:r>
      <w:proofErr w:type="gramEnd"/>
      <w:r w:rsidRPr="00E95AFA">
        <w:t>в год Тигра)</w:t>
      </w:r>
    </w:p>
    <w:p w:rsidR="008469DB" w:rsidRPr="00E95AFA" w:rsidRDefault="008469DB" w:rsidP="00E95AFA">
      <w:pPr>
        <w:spacing w:line="360" w:lineRule="auto"/>
        <w:contextualSpacing/>
      </w:pPr>
    </w:p>
    <w:p w:rsidR="00433B07" w:rsidRPr="00E95AFA" w:rsidRDefault="00433B07" w:rsidP="00E95AFA">
      <w:pPr>
        <w:spacing w:line="360" w:lineRule="auto"/>
        <w:contextualSpacing/>
      </w:pPr>
      <w:r w:rsidRPr="00226829">
        <w:rPr>
          <w:b/>
        </w:rPr>
        <w:t>Вывод</w:t>
      </w:r>
      <w:r w:rsidR="006A3EF9" w:rsidRPr="00E95AFA">
        <w:t>: в нашем ближайшем родственном окружении есть все символы животных по восточному календарю.</w:t>
      </w:r>
      <w:r w:rsidR="00DA577D" w:rsidRPr="00E95AFA">
        <w:t xml:space="preserve"> Мы уже слепили </w:t>
      </w:r>
      <w:r w:rsidR="0087718C" w:rsidRPr="00E95AFA">
        <w:t>6 животных, начиная с Кролика и заканчивая Обезьяной, а последующие три года (Петух, Собака, Кабан) это года папы, меня и мамы.</w:t>
      </w:r>
    </w:p>
    <w:p w:rsidR="004B359B" w:rsidRDefault="004B359B" w:rsidP="00E95AFA">
      <w:pPr>
        <w:spacing w:before="105" w:after="300" w:line="360" w:lineRule="auto"/>
        <w:contextualSpacing/>
        <w:jc w:val="both"/>
        <w:rPr>
          <w:b/>
        </w:rPr>
      </w:pPr>
    </w:p>
    <w:p w:rsidR="003346BD" w:rsidRPr="004B359B" w:rsidRDefault="004B359B" w:rsidP="00C515BC">
      <w:pPr>
        <w:spacing w:before="105" w:after="300" w:line="360" w:lineRule="auto"/>
        <w:contextualSpacing/>
        <w:jc w:val="right"/>
        <w:rPr>
          <w:b/>
          <w:u w:val="single"/>
        </w:rPr>
      </w:pPr>
      <w:r>
        <w:rPr>
          <w:b/>
        </w:rPr>
        <w:t xml:space="preserve">                                                                                                                            </w:t>
      </w:r>
      <w:r w:rsidR="003346BD" w:rsidRPr="004B359B">
        <w:rPr>
          <w:b/>
          <w:u w:val="single"/>
        </w:rPr>
        <w:t>Приложение 2.</w:t>
      </w:r>
    </w:p>
    <w:p w:rsidR="003346BD" w:rsidRPr="004B359B" w:rsidRDefault="003346BD" w:rsidP="00C515BC">
      <w:pPr>
        <w:spacing w:line="360" w:lineRule="auto"/>
        <w:jc w:val="center"/>
        <w:rPr>
          <w:b/>
        </w:rPr>
      </w:pPr>
      <w:r w:rsidRPr="004B359B">
        <w:rPr>
          <w:b/>
        </w:rPr>
        <w:t>Выбор и проработка лучшей идеи</w:t>
      </w:r>
    </w:p>
    <w:tbl>
      <w:tblPr>
        <w:tblW w:w="10259" w:type="dxa"/>
        <w:jc w:val="center"/>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2109"/>
        <w:gridCol w:w="2312"/>
        <w:gridCol w:w="2693"/>
        <w:gridCol w:w="2551"/>
      </w:tblGrid>
      <w:tr w:rsidR="003346BD" w:rsidRPr="00E95AFA" w:rsidTr="0055611D">
        <w:trPr>
          <w:trHeight w:val="353"/>
          <w:jc w:val="center"/>
        </w:trPr>
        <w:tc>
          <w:tcPr>
            <w:tcW w:w="594" w:type="dxa"/>
            <w:vMerge w:val="restart"/>
            <w:vAlign w:val="center"/>
          </w:tcPr>
          <w:p w:rsidR="003346BD" w:rsidRPr="00E95AFA" w:rsidRDefault="003346BD" w:rsidP="00E95AFA">
            <w:pPr>
              <w:spacing w:line="360" w:lineRule="auto"/>
              <w:contextualSpacing/>
              <w:jc w:val="center"/>
            </w:pPr>
            <w:r w:rsidRPr="00E95AFA">
              <w:t xml:space="preserve">№ </w:t>
            </w:r>
            <w:proofErr w:type="gramStart"/>
            <w:r w:rsidRPr="00E95AFA">
              <w:t>п</w:t>
            </w:r>
            <w:proofErr w:type="gramEnd"/>
            <w:r w:rsidRPr="00E95AFA">
              <w:t>/п</w:t>
            </w:r>
          </w:p>
        </w:tc>
        <w:tc>
          <w:tcPr>
            <w:tcW w:w="2109" w:type="dxa"/>
            <w:vMerge w:val="restart"/>
            <w:vAlign w:val="center"/>
          </w:tcPr>
          <w:p w:rsidR="003346BD" w:rsidRPr="00E95AFA" w:rsidRDefault="003346BD" w:rsidP="00E95AFA">
            <w:pPr>
              <w:spacing w:line="360" w:lineRule="auto"/>
              <w:contextualSpacing/>
              <w:jc w:val="center"/>
            </w:pPr>
            <w:r w:rsidRPr="00E95AFA">
              <w:t>Критерии выбора</w:t>
            </w:r>
          </w:p>
        </w:tc>
        <w:tc>
          <w:tcPr>
            <w:tcW w:w="7556" w:type="dxa"/>
            <w:gridSpan w:val="3"/>
            <w:vAlign w:val="center"/>
          </w:tcPr>
          <w:p w:rsidR="003346BD" w:rsidRPr="00E95AFA" w:rsidRDefault="003346BD" w:rsidP="00E95AFA">
            <w:pPr>
              <w:spacing w:line="360" w:lineRule="auto"/>
              <w:contextualSpacing/>
              <w:jc w:val="center"/>
            </w:pPr>
            <w:r w:rsidRPr="00E95AFA">
              <w:t xml:space="preserve">Варианты аналогов  </w:t>
            </w:r>
          </w:p>
        </w:tc>
      </w:tr>
      <w:tr w:rsidR="003346BD" w:rsidRPr="00E95AFA" w:rsidTr="0055611D">
        <w:trPr>
          <w:trHeight w:val="389"/>
          <w:jc w:val="center"/>
        </w:trPr>
        <w:tc>
          <w:tcPr>
            <w:tcW w:w="594" w:type="dxa"/>
            <w:vMerge/>
            <w:vAlign w:val="center"/>
          </w:tcPr>
          <w:p w:rsidR="003346BD" w:rsidRPr="00E95AFA" w:rsidRDefault="003346BD" w:rsidP="00E95AFA">
            <w:pPr>
              <w:spacing w:line="360" w:lineRule="auto"/>
              <w:contextualSpacing/>
              <w:jc w:val="center"/>
            </w:pPr>
          </w:p>
        </w:tc>
        <w:tc>
          <w:tcPr>
            <w:tcW w:w="2109" w:type="dxa"/>
            <w:vMerge/>
            <w:vAlign w:val="center"/>
          </w:tcPr>
          <w:p w:rsidR="003346BD" w:rsidRPr="00E95AFA" w:rsidRDefault="003346BD" w:rsidP="00E95AFA">
            <w:pPr>
              <w:spacing w:line="360" w:lineRule="auto"/>
              <w:contextualSpacing/>
              <w:jc w:val="center"/>
            </w:pPr>
          </w:p>
        </w:tc>
        <w:tc>
          <w:tcPr>
            <w:tcW w:w="2312" w:type="dxa"/>
            <w:vAlign w:val="center"/>
          </w:tcPr>
          <w:p w:rsidR="003346BD" w:rsidRPr="00E95AFA" w:rsidRDefault="003346BD" w:rsidP="00E95AFA">
            <w:pPr>
              <w:spacing w:line="360" w:lineRule="auto"/>
              <w:contextualSpacing/>
              <w:jc w:val="center"/>
            </w:pPr>
            <w:r w:rsidRPr="00E95AFA">
              <w:t>аналог № 1</w:t>
            </w:r>
          </w:p>
        </w:tc>
        <w:tc>
          <w:tcPr>
            <w:tcW w:w="2693" w:type="dxa"/>
            <w:vAlign w:val="center"/>
          </w:tcPr>
          <w:p w:rsidR="003346BD" w:rsidRPr="00E95AFA" w:rsidRDefault="003346BD" w:rsidP="00E95AFA">
            <w:pPr>
              <w:spacing w:line="360" w:lineRule="auto"/>
              <w:contextualSpacing/>
              <w:jc w:val="center"/>
            </w:pPr>
            <w:r w:rsidRPr="00E95AFA">
              <w:t>аналог № 2</w:t>
            </w:r>
          </w:p>
        </w:tc>
        <w:tc>
          <w:tcPr>
            <w:tcW w:w="2551" w:type="dxa"/>
            <w:vAlign w:val="center"/>
          </w:tcPr>
          <w:p w:rsidR="003346BD" w:rsidRPr="00E95AFA" w:rsidRDefault="003346BD" w:rsidP="00E95AFA">
            <w:pPr>
              <w:spacing w:line="360" w:lineRule="auto"/>
              <w:contextualSpacing/>
              <w:jc w:val="center"/>
            </w:pPr>
            <w:r w:rsidRPr="00E95AFA">
              <w:t>аналог № 3</w:t>
            </w:r>
          </w:p>
        </w:tc>
      </w:tr>
      <w:tr w:rsidR="003346BD" w:rsidRPr="00E95AFA" w:rsidTr="0055611D">
        <w:trPr>
          <w:trHeight w:val="874"/>
          <w:jc w:val="center"/>
        </w:trPr>
        <w:tc>
          <w:tcPr>
            <w:tcW w:w="594" w:type="dxa"/>
            <w:vAlign w:val="center"/>
          </w:tcPr>
          <w:p w:rsidR="003346BD" w:rsidRPr="00E95AFA" w:rsidRDefault="003346BD" w:rsidP="00E95AFA">
            <w:pPr>
              <w:numPr>
                <w:ilvl w:val="0"/>
                <w:numId w:val="4"/>
              </w:numPr>
              <w:spacing w:line="360" w:lineRule="auto"/>
              <w:contextualSpacing/>
              <w:jc w:val="center"/>
            </w:pPr>
          </w:p>
        </w:tc>
        <w:tc>
          <w:tcPr>
            <w:tcW w:w="2109" w:type="dxa"/>
            <w:vAlign w:val="center"/>
          </w:tcPr>
          <w:p w:rsidR="003346BD" w:rsidRPr="00E95AFA" w:rsidRDefault="003346BD" w:rsidP="00E95AFA">
            <w:pPr>
              <w:spacing w:line="360" w:lineRule="auto"/>
              <w:contextualSpacing/>
            </w:pPr>
            <w:r w:rsidRPr="00E95AFA">
              <w:t xml:space="preserve">Внешний вид </w:t>
            </w:r>
          </w:p>
        </w:tc>
        <w:tc>
          <w:tcPr>
            <w:tcW w:w="2312" w:type="dxa"/>
            <w:vAlign w:val="center"/>
          </w:tcPr>
          <w:p w:rsidR="003346BD" w:rsidRPr="00E95AFA" w:rsidRDefault="003346BD" w:rsidP="00E95AFA">
            <w:pPr>
              <w:spacing w:line="360" w:lineRule="auto"/>
              <w:contextualSpacing/>
              <w:jc w:val="center"/>
            </w:pPr>
            <w:r w:rsidRPr="00E95AFA">
              <w:rPr>
                <w:noProof/>
              </w:rPr>
              <w:drawing>
                <wp:inline distT="0" distB="0" distL="0" distR="0" wp14:anchorId="70861D86" wp14:editId="6427A3B9">
                  <wp:extent cx="573405" cy="573405"/>
                  <wp:effectExtent l="19050" t="0" r="0" b="0"/>
                  <wp:docPr id="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c>
          <w:tcPr>
            <w:tcW w:w="2693" w:type="dxa"/>
            <w:vAlign w:val="center"/>
          </w:tcPr>
          <w:p w:rsidR="003346BD" w:rsidRPr="00E95AFA" w:rsidRDefault="003346BD" w:rsidP="00E95AFA">
            <w:pPr>
              <w:spacing w:line="360" w:lineRule="auto"/>
              <w:contextualSpacing/>
              <w:jc w:val="center"/>
            </w:pPr>
            <w:r w:rsidRPr="00E95AFA">
              <w:rPr>
                <w:noProof/>
              </w:rPr>
              <w:drawing>
                <wp:inline distT="0" distB="0" distL="0" distR="0" wp14:anchorId="5FC0EEC2" wp14:editId="079480AA">
                  <wp:extent cx="573405" cy="573405"/>
                  <wp:effectExtent l="19050" t="0" r="0" b="0"/>
                  <wp:docPr id="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c>
          <w:tcPr>
            <w:tcW w:w="2551" w:type="dxa"/>
            <w:vAlign w:val="center"/>
          </w:tcPr>
          <w:p w:rsidR="003346BD" w:rsidRPr="00E95AFA" w:rsidRDefault="003346BD" w:rsidP="00E95AFA">
            <w:pPr>
              <w:spacing w:line="360" w:lineRule="auto"/>
              <w:contextualSpacing/>
              <w:jc w:val="center"/>
            </w:pPr>
            <w:r w:rsidRPr="00E95AFA">
              <w:rPr>
                <w:noProof/>
              </w:rPr>
              <w:drawing>
                <wp:inline distT="0" distB="0" distL="0" distR="0" wp14:anchorId="6718BAB8" wp14:editId="3AC01131">
                  <wp:extent cx="573405" cy="573405"/>
                  <wp:effectExtent l="19050" t="0" r="0" b="0"/>
                  <wp:docPr id="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r>
      <w:tr w:rsidR="003346BD" w:rsidRPr="00E95AFA" w:rsidTr="0055611D">
        <w:trPr>
          <w:jc w:val="center"/>
        </w:trPr>
        <w:tc>
          <w:tcPr>
            <w:tcW w:w="594" w:type="dxa"/>
            <w:vAlign w:val="center"/>
          </w:tcPr>
          <w:p w:rsidR="003346BD" w:rsidRPr="00E95AFA" w:rsidRDefault="003346BD" w:rsidP="00E95AFA">
            <w:pPr>
              <w:numPr>
                <w:ilvl w:val="0"/>
                <w:numId w:val="4"/>
              </w:numPr>
              <w:spacing w:line="360" w:lineRule="auto"/>
              <w:contextualSpacing/>
              <w:jc w:val="center"/>
            </w:pPr>
          </w:p>
        </w:tc>
        <w:tc>
          <w:tcPr>
            <w:tcW w:w="2109" w:type="dxa"/>
            <w:vAlign w:val="center"/>
          </w:tcPr>
          <w:p w:rsidR="003346BD" w:rsidRPr="00E95AFA" w:rsidRDefault="003346BD" w:rsidP="00E95AFA">
            <w:pPr>
              <w:spacing w:line="360" w:lineRule="auto"/>
              <w:contextualSpacing/>
            </w:pPr>
            <w:r w:rsidRPr="00E95AFA">
              <w:t>Гармоничность линий</w:t>
            </w:r>
            <w:r w:rsidR="004612F8" w:rsidRPr="00E95AFA">
              <w:t>, поза</w:t>
            </w:r>
          </w:p>
        </w:tc>
        <w:tc>
          <w:tcPr>
            <w:tcW w:w="2312" w:type="dxa"/>
            <w:vAlign w:val="center"/>
          </w:tcPr>
          <w:p w:rsidR="003346BD" w:rsidRPr="00E95AFA" w:rsidRDefault="003346BD" w:rsidP="00E95AFA">
            <w:pPr>
              <w:spacing w:line="360" w:lineRule="auto"/>
              <w:contextualSpacing/>
              <w:jc w:val="center"/>
              <w:rPr>
                <w:noProof/>
              </w:rPr>
            </w:pPr>
            <w:r w:rsidRPr="00E95AFA">
              <w:rPr>
                <w:noProof/>
              </w:rPr>
              <w:drawing>
                <wp:inline distT="0" distB="0" distL="0" distR="0" wp14:anchorId="7560514D" wp14:editId="0B1BE246">
                  <wp:extent cx="723265" cy="641350"/>
                  <wp:effectExtent l="19050" t="0" r="635" b="0"/>
                  <wp:docPr id="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srcRect/>
                          <a:stretch>
                            <a:fillRect/>
                          </a:stretch>
                        </pic:blipFill>
                        <pic:spPr bwMode="auto">
                          <a:xfrm>
                            <a:off x="0" y="0"/>
                            <a:ext cx="723265" cy="641350"/>
                          </a:xfrm>
                          <a:prstGeom prst="rect">
                            <a:avLst/>
                          </a:prstGeom>
                          <a:noFill/>
                          <a:ln w="9525">
                            <a:noFill/>
                            <a:miter lim="800000"/>
                            <a:headEnd/>
                            <a:tailEnd/>
                          </a:ln>
                        </pic:spPr>
                      </pic:pic>
                    </a:graphicData>
                  </a:graphic>
                </wp:inline>
              </w:drawing>
            </w:r>
          </w:p>
        </w:tc>
        <w:tc>
          <w:tcPr>
            <w:tcW w:w="2693" w:type="dxa"/>
            <w:vAlign w:val="center"/>
          </w:tcPr>
          <w:p w:rsidR="003346BD" w:rsidRPr="00E95AFA" w:rsidRDefault="003346BD" w:rsidP="00E95AFA">
            <w:pPr>
              <w:spacing w:line="360" w:lineRule="auto"/>
              <w:contextualSpacing/>
              <w:jc w:val="center"/>
            </w:pPr>
            <w:r w:rsidRPr="00E95AFA">
              <w:rPr>
                <w:noProof/>
              </w:rPr>
              <w:drawing>
                <wp:inline distT="0" distB="0" distL="0" distR="0" wp14:anchorId="47C44F1A" wp14:editId="511B70B6">
                  <wp:extent cx="573405" cy="573405"/>
                  <wp:effectExtent l="19050" t="0" r="0" b="0"/>
                  <wp:docPr id="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c>
          <w:tcPr>
            <w:tcW w:w="2551" w:type="dxa"/>
            <w:vAlign w:val="center"/>
          </w:tcPr>
          <w:p w:rsidR="003346BD" w:rsidRPr="00E95AFA" w:rsidRDefault="003346BD" w:rsidP="00E95AFA">
            <w:pPr>
              <w:spacing w:line="360" w:lineRule="auto"/>
              <w:contextualSpacing/>
              <w:jc w:val="center"/>
            </w:pPr>
            <w:r w:rsidRPr="00E95AFA">
              <w:rPr>
                <w:noProof/>
              </w:rPr>
              <w:drawing>
                <wp:inline distT="0" distB="0" distL="0" distR="0" wp14:anchorId="24BFCEE9" wp14:editId="6D717D7C">
                  <wp:extent cx="573405" cy="573405"/>
                  <wp:effectExtent l="19050" t="0" r="0" b="0"/>
                  <wp:docPr id="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r>
      <w:tr w:rsidR="004612F8" w:rsidRPr="00E95AFA" w:rsidTr="007D6A7F">
        <w:trPr>
          <w:trHeight w:val="1006"/>
          <w:jc w:val="center"/>
        </w:trPr>
        <w:tc>
          <w:tcPr>
            <w:tcW w:w="594" w:type="dxa"/>
            <w:vAlign w:val="center"/>
          </w:tcPr>
          <w:p w:rsidR="004612F8" w:rsidRPr="00E95AFA" w:rsidRDefault="004612F8" w:rsidP="00E95AFA">
            <w:pPr>
              <w:spacing w:line="360" w:lineRule="auto"/>
              <w:ind w:left="360"/>
              <w:contextualSpacing/>
            </w:pPr>
          </w:p>
        </w:tc>
        <w:tc>
          <w:tcPr>
            <w:tcW w:w="2109" w:type="dxa"/>
            <w:vAlign w:val="center"/>
          </w:tcPr>
          <w:p w:rsidR="004612F8" w:rsidRPr="00E95AFA" w:rsidRDefault="004612F8" w:rsidP="00E95AFA">
            <w:pPr>
              <w:spacing w:line="360" w:lineRule="auto"/>
              <w:contextualSpacing/>
            </w:pPr>
            <w:r w:rsidRPr="00E95AFA">
              <w:t>Размеры символа</w:t>
            </w:r>
          </w:p>
        </w:tc>
        <w:tc>
          <w:tcPr>
            <w:tcW w:w="2312" w:type="dxa"/>
            <w:vAlign w:val="center"/>
          </w:tcPr>
          <w:p w:rsidR="004612F8" w:rsidRPr="00E95AFA" w:rsidRDefault="004612F8" w:rsidP="00E95AFA">
            <w:pPr>
              <w:spacing w:line="360" w:lineRule="auto"/>
              <w:contextualSpacing/>
              <w:jc w:val="center"/>
              <w:rPr>
                <w:noProof/>
              </w:rPr>
            </w:pPr>
            <w:r w:rsidRPr="00E95AFA">
              <w:rPr>
                <w:noProof/>
              </w:rPr>
              <w:drawing>
                <wp:inline distT="0" distB="0" distL="0" distR="0" wp14:anchorId="35E7EAC5" wp14:editId="1D2650A0">
                  <wp:extent cx="723265" cy="641350"/>
                  <wp:effectExtent l="19050" t="0" r="635" b="0"/>
                  <wp:docPr id="68"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srcRect/>
                          <a:stretch>
                            <a:fillRect/>
                          </a:stretch>
                        </pic:blipFill>
                        <pic:spPr bwMode="auto">
                          <a:xfrm>
                            <a:off x="0" y="0"/>
                            <a:ext cx="723265" cy="641350"/>
                          </a:xfrm>
                          <a:prstGeom prst="rect">
                            <a:avLst/>
                          </a:prstGeom>
                          <a:noFill/>
                          <a:ln w="9525">
                            <a:noFill/>
                            <a:miter lim="800000"/>
                            <a:headEnd/>
                            <a:tailEnd/>
                          </a:ln>
                        </pic:spPr>
                      </pic:pic>
                    </a:graphicData>
                  </a:graphic>
                </wp:inline>
              </w:drawing>
            </w:r>
          </w:p>
        </w:tc>
        <w:tc>
          <w:tcPr>
            <w:tcW w:w="2693" w:type="dxa"/>
            <w:vAlign w:val="center"/>
          </w:tcPr>
          <w:p w:rsidR="004612F8" w:rsidRPr="00E95AFA" w:rsidRDefault="004612F8" w:rsidP="00E95AFA">
            <w:pPr>
              <w:spacing w:line="360" w:lineRule="auto"/>
              <w:contextualSpacing/>
              <w:jc w:val="center"/>
            </w:pPr>
            <w:r w:rsidRPr="00E95AFA">
              <w:rPr>
                <w:noProof/>
              </w:rPr>
              <w:drawing>
                <wp:inline distT="0" distB="0" distL="0" distR="0" wp14:anchorId="61EFC16C" wp14:editId="45DC2806">
                  <wp:extent cx="573405" cy="573405"/>
                  <wp:effectExtent l="19050" t="0" r="0" b="0"/>
                  <wp:docPr id="6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c>
          <w:tcPr>
            <w:tcW w:w="2551" w:type="dxa"/>
            <w:vAlign w:val="center"/>
          </w:tcPr>
          <w:p w:rsidR="004612F8" w:rsidRPr="00E95AFA" w:rsidRDefault="00636FE4" w:rsidP="00E95AFA">
            <w:pPr>
              <w:spacing w:line="360" w:lineRule="auto"/>
              <w:contextualSpacing/>
              <w:jc w:val="center"/>
            </w:pPr>
            <w:r w:rsidRPr="00E95AFA">
              <w:rPr>
                <w:noProof/>
              </w:rPr>
              <w:drawing>
                <wp:inline distT="0" distB="0" distL="0" distR="0" wp14:anchorId="29F83537" wp14:editId="321E39F3">
                  <wp:extent cx="573405" cy="573405"/>
                  <wp:effectExtent l="19050" t="0" r="0" b="0"/>
                  <wp:docPr id="7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r>
      <w:tr w:rsidR="004612F8" w:rsidRPr="00E95AFA" w:rsidTr="0055611D">
        <w:trPr>
          <w:trHeight w:val="783"/>
          <w:jc w:val="center"/>
        </w:trPr>
        <w:tc>
          <w:tcPr>
            <w:tcW w:w="594" w:type="dxa"/>
            <w:vAlign w:val="center"/>
          </w:tcPr>
          <w:p w:rsidR="004612F8" w:rsidRPr="00E95AFA" w:rsidRDefault="004612F8" w:rsidP="00E95AFA">
            <w:pPr>
              <w:numPr>
                <w:ilvl w:val="0"/>
                <w:numId w:val="4"/>
              </w:numPr>
              <w:spacing w:line="360" w:lineRule="auto"/>
              <w:contextualSpacing/>
              <w:jc w:val="center"/>
            </w:pPr>
          </w:p>
        </w:tc>
        <w:tc>
          <w:tcPr>
            <w:tcW w:w="2109" w:type="dxa"/>
            <w:vAlign w:val="center"/>
          </w:tcPr>
          <w:p w:rsidR="004612F8" w:rsidRPr="00E95AFA" w:rsidRDefault="004612F8" w:rsidP="00E95AFA">
            <w:pPr>
              <w:spacing w:line="360" w:lineRule="auto"/>
              <w:contextualSpacing/>
            </w:pPr>
            <w:r w:rsidRPr="00E95AFA">
              <w:t>Цветовая палитра</w:t>
            </w:r>
          </w:p>
        </w:tc>
        <w:tc>
          <w:tcPr>
            <w:tcW w:w="2312" w:type="dxa"/>
            <w:vAlign w:val="center"/>
          </w:tcPr>
          <w:p w:rsidR="004612F8" w:rsidRPr="00E95AFA" w:rsidRDefault="004612F8" w:rsidP="00E95AFA">
            <w:pPr>
              <w:spacing w:line="360" w:lineRule="auto"/>
              <w:contextualSpacing/>
              <w:jc w:val="center"/>
              <w:rPr>
                <w:noProof/>
              </w:rPr>
            </w:pPr>
            <w:r w:rsidRPr="00E95AFA">
              <w:rPr>
                <w:noProof/>
              </w:rPr>
              <w:drawing>
                <wp:inline distT="0" distB="0" distL="0" distR="0" wp14:anchorId="4CA1F73E" wp14:editId="7C96E8CD">
                  <wp:extent cx="723265" cy="641350"/>
                  <wp:effectExtent l="19050" t="0" r="635" b="0"/>
                  <wp:docPr id="1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srcRect/>
                          <a:stretch>
                            <a:fillRect/>
                          </a:stretch>
                        </pic:blipFill>
                        <pic:spPr bwMode="auto">
                          <a:xfrm>
                            <a:off x="0" y="0"/>
                            <a:ext cx="723265" cy="641350"/>
                          </a:xfrm>
                          <a:prstGeom prst="rect">
                            <a:avLst/>
                          </a:prstGeom>
                          <a:noFill/>
                          <a:ln w="9525">
                            <a:noFill/>
                            <a:miter lim="800000"/>
                            <a:headEnd/>
                            <a:tailEnd/>
                          </a:ln>
                        </pic:spPr>
                      </pic:pic>
                    </a:graphicData>
                  </a:graphic>
                </wp:inline>
              </w:drawing>
            </w:r>
          </w:p>
        </w:tc>
        <w:tc>
          <w:tcPr>
            <w:tcW w:w="2693" w:type="dxa"/>
            <w:vAlign w:val="center"/>
          </w:tcPr>
          <w:p w:rsidR="004612F8" w:rsidRPr="00E95AFA" w:rsidRDefault="004612F8" w:rsidP="00E95AFA">
            <w:pPr>
              <w:spacing w:line="360" w:lineRule="auto"/>
              <w:contextualSpacing/>
              <w:jc w:val="center"/>
            </w:pPr>
            <w:r w:rsidRPr="00E95AFA">
              <w:rPr>
                <w:noProof/>
              </w:rPr>
              <w:drawing>
                <wp:inline distT="0" distB="0" distL="0" distR="0" wp14:anchorId="446DF429" wp14:editId="493CB41E">
                  <wp:extent cx="573405" cy="573405"/>
                  <wp:effectExtent l="19050" t="0" r="0" b="0"/>
                  <wp:docPr id="1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c>
          <w:tcPr>
            <w:tcW w:w="2551" w:type="dxa"/>
            <w:vAlign w:val="center"/>
          </w:tcPr>
          <w:p w:rsidR="004612F8" w:rsidRPr="00E95AFA" w:rsidRDefault="004612F8" w:rsidP="00E95AFA">
            <w:pPr>
              <w:spacing w:line="360" w:lineRule="auto"/>
              <w:contextualSpacing/>
              <w:jc w:val="center"/>
            </w:pPr>
            <w:r w:rsidRPr="00E95AFA">
              <w:rPr>
                <w:noProof/>
              </w:rPr>
              <w:drawing>
                <wp:inline distT="0" distB="0" distL="0" distR="0" wp14:anchorId="38D6B9F7" wp14:editId="20A9151F">
                  <wp:extent cx="723265" cy="641350"/>
                  <wp:effectExtent l="19050" t="0" r="635" b="0"/>
                  <wp:docPr id="1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srcRect/>
                          <a:stretch>
                            <a:fillRect/>
                          </a:stretch>
                        </pic:blipFill>
                        <pic:spPr bwMode="auto">
                          <a:xfrm>
                            <a:off x="0" y="0"/>
                            <a:ext cx="723265" cy="641350"/>
                          </a:xfrm>
                          <a:prstGeom prst="rect">
                            <a:avLst/>
                          </a:prstGeom>
                          <a:noFill/>
                          <a:ln w="9525">
                            <a:noFill/>
                            <a:miter lim="800000"/>
                            <a:headEnd/>
                            <a:tailEnd/>
                          </a:ln>
                        </pic:spPr>
                      </pic:pic>
                    </a:graphicData>
                  </a:graphic>
                </wp:inline>
              </w:drawing>
            </w:r>
          </w:p>
        </w:tc>
      </w:tr>
      <w:tr w:rsidR="004612F8" w:rsidRPr="00E95AFA" w:rsidTr="00D41A6B">
        <w:trPr>
          <w:trHeight w:val="934"/>
          <w:jc w:val="center"/>
        </w:trPr>
        <w:tc>
          <w:tcPr>
            <w:tcW w:w="594" w:type="dxa"/>
            <w:vAlign w:val="center"/>
          </w:tcPr>
          <w:p w:rsidR="004612F8" w:rsidRPr="00E95AFA" w:rsidRDefault="004612F8" w:rsidP="00E95AFA">
            <w:pPr>
              <w:numPr>
                <w:ilvl w:val="0"/>
                <w:numId w:val="4"/>
              </w:numPr>
              <w:spacing w:line="360" w:lineRule="auto"/>
              <w:contextualSpacing/>
              <w:jc w:val="center"/>
            </w:pPr>
          </w:p>
        </w:tc>
        <w:tc>
          <w:tcPr>
            <w:tcW w:w="2109" w:type="dxa"/>
            <w:vAlign w:val="center"/>
          </w:tcPr>
          <w:p w:rsidR="004612F8" w:rsidRPr="00E95AFA" w:rsidRDefault="004612F8" w:rsidP="00E95AFA">
            <w:pPr>
              <w:spacing w:line="360" w:lineRule="auto"/>
              <w:contextualSpacing/>
            </w:pPr>
            <w:r w:rsidRPr="00E95AFA">
              <w:t>Наличие эскизов в СМИ</w:t>
            </w:r>
          </w:p>
        </w:tc>
        <w:tc>
          <w:tcPr>
            <w:tcW w:w="2312" w:type="dxa"/>
            <w:vAlign w:val="center"/>
          </w:tcPr>
          <w:p w:rsidR="004612F8" w:rsidRPr="00E95AFA" w:rsidRDefault="004612F8" w:rsidP="00E95AFA">
            <w:pPr>
              <w:spacing w:line="360" w:lineRule="auto"/>
              <w:contextualSpacing/>
              <w:jc w:val="center"/>
            </w:pPr>
            <w:r w:rsidRPr="00E95AFA">
              <w:rPr>
                <w:noProof/>
              </w:rPr>
              <w:drawing>
                <wp:inline distT="0" distB="0" distL="0" distR="0" wp14:anchorId="119BF851" wp14:editId="2791FBCA">
                  <wp:extent cx="573405" cy="573405"/>
                  <wp:effectExtent l="19050" t="0" r="0" b="0"/>
                  <wp:docPr id="2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c>
          <w:tcPr>
            <w:tcW w:w="2693" w:type="dxa"/>
            <w:vAlign w:val="center"/>
          </w:tcPr>
          <w:p w:rsidR="004612F8" w:rsidRPr="00E95AFA" w:rsidRDefault="004612F8" w:rsidP="00E95AFA">
            <w:pPr>
              <w:spacing w:line="360" w:lineRule="auto"/>
              <w:contextualSpacing/>
              <w:jc w:val="center"/>
            </w:pPr>
            <w:r w:rsidRPr="00E95AFA">
              <w:rPr>
                <w:noProof/>
              </w:rPr>
              <w:drawing>
                <wp:inline distT="0" distB="0" distL="0" distR="0" wp14:anchorId="26754F59" wp14:editId="7D71D070">
                  <wp:extent cx="573405" cy="573405"/>
                  <wp:effectExtent l="19050" t="0" r="0" b="0"/>
                  <wp:docPr id="3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c>
          <w:tcPr>
            <w:tcW w:w="2551" w:type="dxa"/>
            <w:vAlign w:val="center"/>
          </w:tcPr>
          <w:p w:rsidR="004612F8" w:rsidRPr="00E95AFA" w:rsidRDefault="004612F8" w:rsidP="00E95AFA">
            <w:pPr>
              <w:spacing w:line="360" w:lineRule="auto"/>
              <w:contextualSpacing/>
              <w:jc w:val="center"/>
            </w:pPr>
            <w:r w:rsidRPr="00E95AFA">
              <w:rPr>
                <w:noProof/>
              </w:rPr>
              <w:drawing>
                <wp:inline distT="0" distB="0" distL="0" distR="0" wp14:anchorId="125640FE" wp14:editId="1207FDC2">
                  <wp:extent cx="573405" cy="573405"/>
                  <wp:effectExtent l="19050" t="0" r="0" b="0"/>
                  <wp:docPr id="3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r>
      <w:tr w:rsidR="004612F8" w:rsidRPr="00E95AFA" w:rsidTr="002C1336">
        <w:trPr>
          <w:jc w:val="center"/>
        </w:trPr>
        <w:tc>
          <w:tcPr>
            <w:tcW w:w="594" w:type="dxa"/>
            <w:vAlign w:val="center"/>
          </w:tcPr>
          <w:p w:rsidR="004612F8" w:rsidRPr="00E95AFA" w:rsidRDefault="004612F8" w:rsidP="00E95AFA">
            <w:pPr>
              <w:numPr>
                <w:ilvl w:val="0"/>
                <w:numId w:val="4"/>
              </w:numPr>
              <w:spacing w:line="360" w:lineRule="auto"/>
              <w:contextualSpacing/>
              <w:jc w:val="center"/>
            </w:pPr>
          </w:p>
        </w:tc>
        <w:tc>
          <w:tcPr>
            <w:tcW w:w="2109" w:type="dxa"/>
            <w:vAlign w:val="center"/>
          </w:tcPr>
          <w:p w:rsidR="004612F8" w:rsidRPr="00E95AFA" w:rsidRDefault="004612F8" w:rsidP="00E95AFA">
            <w:pPr>
              <w:spacing w:line="360" w:lineRule="auto"/>
              <w:contextualSpacing/>
            </w:pPr>
            <w:r w:rsidRPr="00E95AFA">
              <w:t>Сложность разработки чертежей аналога</w:t>
            </w:r>
          </w:p>
        </w:tc>
        <w:tc>
          <w:tcPr>
            <w:tcW w:w="2312" w:type="dxa"/>
          </w:tcPr>
          <w:p w:rsidR="004612F8" w:rsidRPr="00E95AFA" w:rsidRDefault="004612F8" w:rsidP="00E95AFA">
            <w:pPr>
              <w:spacing w:line="360" w:lineRule="auto"/>
              <w:contextualSpacing/>
              <w:jc w:val="center"/>
            </w:pPr>
            <w:r w:rsidRPr="00E95AFA">
              <w:rPr>
                <w:noProof/>
              </w:rPr>
              <w:drawing>
                <wp:inline distT="0" distB="0" distL="0" distR="0" wp14:anchorId="579EB8C4" wp14:editId="7F23275E">
                  <wp:extent cx="723265" cy="641350"/>
                  <wp:effectExtent l="19050" t="0" r="635" b="0"/>
                  <wp:docPr id="6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srcRect/>
                          <a:stretch>
                            <a:fillRect/>
                          </a:stretch>
                        </pic:blipFill>
                        <pic:spPr bwMode="auto">
                          <a:xfrm>
                            <a:off x="0" y="0"/>
                            <a:ext cx="723265" cy="641350"/>
                          </a:xfrm>
                          <a:prstGeom prst="rect">
                            <a:avLst/>
                          </a:prstGeom>
                          <a:noFill/>
                          <a:ln w="9525">
                            <a:noFill/>
                            <a:miter lim="800000"/>
                            <a:headEnd/>
                            <a:tailEnd/>
                          </a:ln>
                        </pic:spPr>
                      </pic:pic>
                    </a:graphicData>
                  </a:graphic>
                </wp:inline>
              </w:drawing>
            </w:r>
          </w:p>
        </w:tc>
        <w:tc>
          <w:tcPr>
            <w:tcW w:w="2693" w:type="dxa"/>
          </w:tcPr>
          <w:p w:rsidR="004612F8" w:rsidRPr="00E95AFA" w:rsidRDefault="00636FE4" w:rsidP="00E95AFA">
            <w:pPr>
              <w:spacing w:line="360" w:lineRule="auto"/>
              <w:contextualSpacing/>
              <w:jc w:val="center"/>
            </w:pPr>
            <w:r w:rsidRPr="00E95AFA">
              <w:rPr>
                <w:noProof/>
              </w:rPr>
              <w:drawing>
                <wp:inline distT="0" distB="0" distL="0" distR="0" wp14:anchorId="02AA3E22" wp14:editId="581E50ED">
                  <wp:extent cx="573405" cy="573405"/>
                  <wp:effectExtent l="19050" t="0" r="0" b="0"/>
                  <wp:docPr id="7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srcRect/>
                          <a:stretch>
                            <a:fillRect/>
                          </a:stretch>
                        </pic:blipFill>
                        <pic:spPr bwMode="auto">
                          <a:xfrm>
                            <a:off x="0" y="0"/>
                            <a:ext cx="573405" cy="573405"/>
                          </a:xfrm>
                          <a:prstGeom prst="rect">
                            <a:avLst/>
                          </a:prstGeom>
                          <a:noFill/>
                          <a:ln w="9525">
                            <a:noFill/>
                            <a:miter lim="800000"/>
                            <a:headEnd/>
                            <a:tailEnd/>
                          </a:ln>
                        </pic:spPr>
                      </pic:pic>
                    </a:graphicData>
                  </a:graphic>
                </wp:inline>
              </w:drawing>
            </w:r>
          </w:p>
        </w:tc>
        <w:tc>
          <w:tcPr>
            <w:tcW w:w="2551" w:type="dxa"/>
          </w:tcPr>
          <w:p w:rsidR="004612F8" w:rsidRPr="00E95AFA" w:rsidRDefault="004612F8" w:rsidP="00E95AFA">
            <w:pPr>
              <w:spacing w:line="360" w:lineRule="auto"/>
              <w:contextualSpacing/>
              <w:jc w:val="center"/>
            </w:pPr>
            <w:r w:rsidRPr="00E95AFA">
              <w:rPr>
                <w:noProof/>
              </w:rPr>
              <w:drawing>
                <wp:inline distT="0" distB="0" distL="0" distR="0" wp14:anchorId="1E13853E" wp14:editId="6DEB70A4">
                  <wp:extent cx="723265" cy="641350"/>
                  <wp:effectExtent l="19050" t="0" r="635" b="0"/>
                  <wp:docPr id="6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srcRect/>
                          <a:stretch>
                            <a:fillRect/>
                          </a:stretch>
                        </pic:blipFill>
                        <pic:spPr bwMode="auto">
                          <a:xfrm>
                            <a:off x="0" y="0"/>
                            <a:ext cx="723265" cy="641350"/>
                          </a:xfrm>
                          <a:prstGeom prst="rect">
                            <a:avLst/>
                          </a:prstGeom>
                          <a:noFill/>
                          <a:ln w="9525">
                            <a:noFill/>
                            <a:miter lim="800000"/>
                            <a:headEnd/>
                            <a:tailEnd/>
                          </a:ln>
                        </pic:spPr>
                      </pic:pic>
                    </a:graphicData>
                  </a:graphic>
                </wp:inline>
              </w:drawing>
            </w:r>
          </w:p>
        </w:tc>
      </w:tr>
    </w:tbl>
    <w:p w:rsidR="003346BD" w:rsidRPr="003F25B8" w:rsidRDefault="003346BD" w:rsidP="00F40AA1">
      <w:pPr>
        <w:rPr>
          <w:sz w:val="28"/>
          <w:szCs w:val="28"/>
        </w:rPr>
      </w:pPr>
    </w:p>
    <w:sectPr w:rsidR="003346BD" w:rsidRPr="003F25B8" w:rsidSect="00F2786D">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6361" w:rsidRDefault="00386361" w:rsidP="00386361">
      <w:r>
        <w:separator/>
      </w:r>
    </w:p>
  </w:endnote>
  <w:endnote w:type="continuationSeparator" w:id="0">
    <w:p w:rsidR="00386361" w:rsidRDefault="00386361" w:rsidP="003863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6361" w:rsidRDefault="00386361" w:rsidP="00386361">
      <w:r>
        <w:separator/>
      </w:r>
    </w:p>
  </w:footnote>
  <w:footnote w:type="continuationSeparator" w:id="0">
    <w:p w:rsidR="00386361" w:rsidRDefault="00386361" w:rsidP="003863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6235958"/>
      <w:docPartObj>
        <w:docPartGallery w:val="Page Numbers (Top of Page)"/>
        <w:docPartUnique/>
      </w:docPartObj>
    </w:sdtPr>
    <w:sdtEndPr/>
    <w:sdtContent>
      <w:p w:rsidR="00386361" w:rsidRDefault="00386361">
        <w:pPr>
          <w:pStyle w:val="a8"/>
          <w:jc w:val="right"/>
        </w:pPr>
        <w:r>
          <w:fldChar w:fldCharType="begin"/>
        </w:r>
        <w:r>
          <w:instrText>PAGE   \* MERGEFORMAT</w:instrText>
        </w:r>
        <w:r>
          <w:fldChar w:fldCharType="separate"/>
        </w:r>
        <w:r w:rsidR="009C101A">
          <w:rPr>
            <w:noProof/>
          </w:rPr>
          <w:t>9</w:t>
        </w:r>
        <w:r>
          <w:fldChar w:fldCharType="end"/>
        </w:r>
      </w:p>
    </w:sdtContent>
  </w:sdt>
  <w:p w:rsidR="00386361" w:rsidRDefault="00386361">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1C1F25"/>
    <w:multiLevelType w:val="hybridMultilevel"/>
    <w:tmpl w:val="4702865C"/>
    <w:lvl w:ilvl="0" w:tplc="4CA6EB4A">
      <w:start w:val="1"/>
      <w:numFmt w:val="decimal"/>
      <w:lvlText w:val="%1."/>
      <w:lvlJc w:val="left"/>
      <w:pPr>
        <w:tabs>
          <w:tab w:val="num" w:pos="360"/>
        </w:tabs>
        <w:ind w:left="360" w:hanging="360"/>
      </w:pPr>
      <w:rPr>
        <w:rFonts w:ascii="Calibri" w:eastAsia="Times New Roman" w:hAnsi="Calibri" w:cs="Times New Roman"/>
      </w:rPr>
    </w:lvl>
    <w:lvl w:ilvl="1" w:tplc="E0522F24" w:tentative="1">
      <w:start w:val="1"/>
      <w:numFmt w:val="bullet"/>
      <w:lvlText w:val=""/>
      <w:lvlJc w:val="left"/>
      <w:pPr>
        <w:tabs>
          <w:tab w:val="num" w:pos="1080"/>
        </w:tabs>
        <w:ind w:left="1080" w:hanging="360"/>
      </w:pPr>
      <w:rPr>
        <w:rFonts w:ascii="Wingdings" w:hAnsi="Wingdings" w:hint="default"/>
      </w:rPr>
    </w:lvl>
    <w:lvl w:ilvl="2" w:tplc="FABEE278" w:tentative="1">
      <w:start w:val="1"/>
      <w:numFmt w:val="bullet"/>
      <w:lvlText w:val=""/>
      <w:lvlJc w:val="left"/>
      <w:pPr>
        <w:tabs>
          <w:tab w:val="num" w:pos="1800"/>
        </w:tabs>
        <w:ind w:left="1800" w:hanging="360"/>
      </w:pPr>
      <w:rPr>
        <w:rFonts w:ascii="Wingdings" w:hAnsi="Wingdings" w:hint="default"/>
      </w:rPr>
    </w:lvl>
    <w:lvl w:ilvl="3" w:tplc="CBB8F7B2" w:tentative="1">
      <w:start w:val="1"/>
      <w:numFmt w:val="bullet"/>
      <w:lvlText w:val=""/>
      <w:lvlJc w:val="left"/>
      <w:pPr>
        <w:tabs>
          <w:tab w:val="num" w:pos="2520"/>
        </w:tabs>
        <w:ind w:left="2520" w:hanging="360"/>
      </w:pPr>
      <w:rPr>
        <w:rFonts w:ascii="Wingdings" w:hAnsi="Wingdings" w:hint="default"/>
      </w:rPr>
    </w:lvl>
    <w:lvl w:ilvl="4" w:tplc="21401872" w:tentative="1">
      <w:start w:val="1"/>
      <w:numFmt w:val="bullet"/>
      <w:lvlText w:val=""/>
      <w:lvlJc w:val="left"/>
      <w:pPr>
        <w:tabs>
          <w:tab w:val="num" w:pos="3240"/>
        </w:tabs>
        <w:ind w:left="3240" w:hanging="360"/>
      </w:pPr>
      <w:rPr>
        <w:rFonts w:ascii="Wingdings" w:hAnsi="Wingdings" w:hint="default"/>
      </w:rPr>
    </w:lvl>
    <w:lvl w:ilvl="5" w:tplc="4EBCD4E6" w:tentative="1">
      <w:start w:val="1"/>
      <w:numFmt w:val="bullet"/>
      <w:lvlText w:val=""/>
      <w:lvlJc w:val="left"/>
      <w:pPr>
        <w:tabs>
          <w:tab w:val="num" w:pos="3960"/>
        </w:tabs>
        <w:ind w:left="3960" w:hanging="360"/>
      </w:pPr>
      <w:rPr>
        <w:rFonts w:ascii="Wingdings" w:hAnsi="Wingdings" w:hint="default"/>
      </w:rPr>
    </w:lvl>
    <w:lvl w:ilvl="6" w:tplc="0EC611E6" w:tentative="1">
      <w:start w:val="1"/>
      <w:numFmt w:val="bullet"/>
      <w:lvlText w:val=""/>
      <w:lvlJc w:val="left"/>
      <w:pPr>
        <w:tabs>
          <w:tab w:val="num" w:pos="4680"/>
        </w:tabs>
        <w:ind w:left="4680" w:hanging="360"/>
      </w:pPr>
      <w:rPr>
        <w:rFonts w:ascii="Wingdings" w:hAnsi="Wingdings" w:hint="default"/>
      </w:rPr>
    </w:lvl>
    <w:lvl w:ilvl="7" w:tplc="158E4660" w:tentative="1">
      <w:start w:val="1"/>
      <w:numFmt w:val="bullet"/>
      <w:lvlText w:val=""/>
      <w:lvlJc w:val="left"/>
      <w:pPr>
        <w:tabs>
          <w:tab w:val="num" w:pos="5400"/>
        </w:tabs>
        <w:ind w:left="5400" w:hanging="360"/>
      </w:pPr>
      <w:rPr>
        <w:rFonts w:ascii="Wingdings" w:hAnsi="Wingdings" w:hint="default"/>
      </w:rPr>
    </w:lvl>
    <w:lvl w:ilvl="8" w:tplc="58C84A88" w:tentative="1">
      <w:start w:val="1"/>
      <w:numFmt w:val="bullet"/>
      <w:lvlText w:val=""/>
      <w:lvlJc w:val="left"/>
      <w:pPr>
        <w:tabs>
          <w:tab w:val="num" w:pos="6120"/>
        </w:tabs>
        <w:ind w:left="6120" w:hanging="360"/>
      </w:pPr>
      <w:rPr>
        <w:rFonts w:ascii="Wingdings" w:hAnsi="Wingdings" w:hint="default"/>
      </w:rPr>
    </w:lvl>
  </w:abstractNum>
  <w:abstractNum w:abstractNumId="1">
    <w:nsid w:val="1B60674A"/>
    <w:multiLevelType w:val="multilevel"/>
    <w:tmpl w:val="793678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42D648DF"/>
    <w:multiLevelType w:val="hybridMultilevel"/>
    <w:tmpl w:val="884C3E02"/>
    <w:lvl w:ilvl="0" w:tplc="04190001">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3">
    <w:nsid w:val="49494045"/>
    <w:multiLevelType w:val="hybridMultilevel"/>
    <w:tmpl w:val="ADBA2BB6"/>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nsid w:val="61FD6F0C"/>
    <w:multiLevelType w:val="hybridMultilevel"/>
    <w:tmpl w:val="ED0ECF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
  </w:num>
  <w:num w:numId="2">
    <w:abstractNumId w:val="0"/>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37B0"/>
    <w:rsid w:val="00007085"/>
    <w:rsid w:val="00014FB1"/>
    <w:rsid w:val="00022956"/>
    <w:rsid w:val="000258EC"/>
    <w:rsid w:val="000415A1"/>
    <w:rsid w:val="0005013C"/>
    <w:rsid w:val="000A781B"/>
    <w:rsid w:val="000A7BA4"/>
    <w:rsid w:val="000B2D51"/>
    <w:rsid w:val="000B699A"/>
    <w:rsid w:val="000D4C2C"/>
    <w:rsid w:val="000E44A0"/>
    <w:rsid w:val="00133214"/>
    <w:rsid w:val="001419B4"/>
    <w:rsid w:val="00177C08"/>
    <w:rsid w:val="00187D2E"/>
    <w:rsid w:val="001E5D05"/>
    <w:rsid w:val="002110C9"/>
    <w:rsid w:val="00220E1E"/>
    <w:rsid w:val="002243A7"/>
    <w:rsid w:val="00226829"/>
    <w:rsid w:val="00247F7A"/>
    <w:rsid w:val="00291304"/>
    <w:rsid w:val="002A7EBC"/>
    <w:rsid w:val="002F52FD"/>
    <w:rsid w:val="002F6EB8"/>
    <w:rsid w:val="00311070"/>
    <w:rsid w:val="00321F0A"/>
    <w:rsid w:val="003346BD"/>
    <w:rsid w:val="00364787"/>
    <w:rsid w:val="00386361"/>
    <w:rsid w:val="003D2F27"/>
    <w:rsid w:val="003F25B8"/>
    <w:rsid w:val="00433B07"/>
    <w:rsid w:val="00442800"/>
    <w:rsid w:val="004612F8"/>
    <w:rsid w:val="00485D7E"/>
    <w:rsid w:val="004B359B"/>
    <w:rsid w:val="004B78BB"/>
    <w:rsid w:val="004C3767"/>
    <w:rsid w:val="004E0D04"/>
    <w:rsid w:val="004F53F3"/>
    <w:rsid w:val="00530BEB"/>
    <w:rsid w:val="00535A6A"/>
    <w:rsid w:val="0055408F"/>
    <w:rsid w:val="00566A54"/>
    <w:rsid w:val="00636FE4"/>
    <w:rsid w:val="0065047B"/>
    <w:rsid w:val="0065681F"/>
    <w:rsid w:val="006637B0"/>
    <w:rsid w:val="00682C77"/>
    <w:rsid w:val="006A3EF9"/>
    <w:rsid w:val="006E46FD"/>
    <w:rsid w:val="00740B35"/>
    <w:rsid w:val="007444E0"/>
    <w:rsid w:val="00754F91"/>
    <w:rsid w:val="007579C5"/>
    <w:rsid w:val="007744E0"/>
    <w:rsid w:val="007A228D"/>
    <w:rsid w:val="007F7084"/>
    <w:rsid w:val="0080106B"/>
    <w:rsid w:val="00830995"/>
    <w:rsid w:val="00834B82"/>
    <w:rsid w:val="00836BC7"/>
    <w:rsid w:val="008469DB"/>
    <w:rsid w:val="00853CE4"/>
    <w:rsid w:val="0087718C"/>
    <w:rsid w:val="00891079"/>
    <w:rsid w:val="008B1D98"/>
    <w:rsid w:val="008C7A3A"/>
    <w:rsid w:val="00930197"/>
    <w:rsid w:val="009438B1"/>
    <w:rsid w:val="00945256"/>
    <w:rsid w:val="00992A01"/>
    <w:rsid w:val="009C101A"/>
    <w:rsid w:val="009F2886"/>
    <w:rsid w:val="00A02928"/>
    <w:rsid w:val="00A41519"/>
    <w:rsid w:val="00A518FA"/>
    <w:rsid w:val="00A9323E"/>
    <w:rsid w:val="00AF7C2A"/>
    <w:rsid w:val="00B01E85"/>
    <w:rsid w:val="00B43490"/>
    <w:rsid w:val="00B551F1"/>
    <w:rsid w:val="00B57717"/>
    <w:rsid w:val="00B73AB0"/>
    <w:rsid w:val="00B8598B"/>
    <w:rsid w:val="00B86C9C"/>
    <w:rsid w:val="00B923E1"/>
    <w:rsid w:val="00BD2121"/>
    <w:rsid w:val="00BE6D26"/>
    <w:rsid w:val="00BE78B7"/>
    <w:rsid w:val="00C16AC7"/>
    <w:rsid w:val="00C26CC3"/>
    <w:rsid w:val="00C509F1"/>
    <w:rsid w:val="00C515BC"/>
    <w:rsid w:val="00C57003"/>
    <w:rsid w:val="00C87F4C"/>
    <w:rsid w:val="00CA01F7"/>
    <w:rsid w:val="00CA45EE"/>
    <w:rsid w:val="00CA6F5B"/>
    <w:rsid w:val="00CA74BA"/>
    <w:rsid w:val="00CD6B14"/>
    <w:rsid w:val="00D241BE"/>
    <w:rsid w:val="00D24E52"/>
    <w:rsid w:val="00D44846"/>
    <w:rsid w:val="00D50C30"/>
    <w:rsid w:val="00D73BE5"/>
    <w:rsid w:val="00DA2F33"/>
    <w:rsid w:val="00DA577D"/>
    <w:rsid w:val="00DB5121"/>
    <w:rsid w:val="00E014DE"/>
    <w:rsid w:val="00E04413"/>
    <w:rsid w:val="00E34761"/>
    <w:rsid w:val="00E3740F"/>
    <w:rsid w:val="00E4626F"/>
    <w:rsid w:val="00E70586"/>
    <w:rsid w:val="00E94084"/>
    <w:rsid w:val="00E95AFA"/>
    <w:rsid w:val="00E95B3E"/>
    <w:rsid w:val="00EB38E8"/>
    <w:rsid w:val="00EB504F"/>
    <w:rsid w:val="00EF4606"/>
    <w:rsid w:val="00F07EBD"/>
    <w:rsid w:val="00F2786D"/>
    <w:rsid w:val="00F323EB"/>
    <w:rsid w:val="00F40AA1"/>
    <w:rsid w:val="00F55929"/>
    <w:rsid w:val="00F957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2956"/>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
    <w:unhideWhenUsed/>
    <w:qFormat/>
    <w:rsid w:val="000B2D51"/>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92A01"/>
    <w:pPr>
      <w:ind w:left="720"/>
      <w:contextualSpacing/>
    </w:pPr>
  </w:style>
  <w:style w:type="character" w:customStyle="1" w:styleId="20">
    <w:name w:val="Заголовок 2 Знак"/>
    <w:basedOn w:val="a0"/>
    <w:link w:val="2"/>
    <w:uiPriority w:val="9"/>
    <w:rsid w:val="000B2D51"/>
    <w:rPr>
      <w:rFonts w:asciiTheme="majorHAnsi" w:eastAsiaTheme="majorEastAsia" w:hAnsiTheme="majorHAnsi" w:cstheme="majorBidi"/>
      <w:b/>
      <w:bCs/>
      <w:color w:val="4F81BD" w:themeColor="accent1"/>
      <w:sz w:val="26"/>
      <w:szCs w:val="26"/>
      <w:lang w:eastAsia="ru-RU"/>
    </w:rPr>
  </w:style>
  <w:style w:type="character" w:customStyle="1" w:styleId="mw-headline">
    <w:name w:val="mw-headline"/>
    <w:basedOn w:val="a0"/>
    <w:rsid w:val="000B2D51"/>
  </w:style>
  <w:style w:type="paragraph" w:styleId="a4">
    <w:name w:val="Balloon Text"/>
    <w:basedOn w:val="a"/>
    <w:link w:val="a5"/>
    <w:uiPriority w:val="99"/>
    <w:semiHidden/>
    <w:unhideWhenUsed/>
    <w:rsid w:val="00836BC7"/>
    <w:rPr>
      <w:rFonts w:ascii="Tahoma" w:hAnsi="Tahoma" w:cs="Tahoma"/>
      <w:sz w:val="16"/>
      <w:szCs w:val="16"/>
    </w:rPr>
  </w:style>
  <w:style w:type="character" w:customStyle="1" w:styleId="a5">
    <w:name w:val="Текст выноски Знак"/>
    <w:basedOn w:val="a0"/>
    <w:link w:val="a4"/>
    <w:uiPriority w:val="99"/>
    <w:semiHidden/>
    <w:rsid w:val="00836BC7"/>
    <w:rPr>
      <w:rFonts w:ascii="Tahoma" w:eastAsia="Times New Roman" w:hAnsi="Tahoma" w:cs="Tahoma"/>
      <w:sz w:val="16"/>
      <w:szCs w:val="16"/>
      <w:lang w:eastAsia="ru-RU"/>
    </w:rPr>
  </w:style>
  <w:style w:type="paragraph" w:styleId="a6">
    <w:name w:val="Normal (Web)"/>
    <w:basedOn w:val="a"/>
    <w:uiPriority w:val="99"/>
    <w:unhideWhenUsed/>
    <w:rsid w:val="0080106B"/>
    <w:pPr>
      <w:spacing w:before="100" w:beforeAutospacing="1" w:after="100" w:afterAutospacing="1"/>
    </w:pPr>
  </w:style>
  <w:style w:type="character" w:styleId="a7">
    <w:name w:val="Hyperlink"/>
    <w:rsid w:val="00E4626F"/>
    <w:rPr>
      <w:color w:val="0000FF"/>
      <w:u w:val="single"/>
    </w:rPr>
  </w:style>
  <w:style w:type="paragraph" w:styleId="a8">
    <w:name w:val="header"/>
    <w:basedOn w:val="a"/>
    <w:link w:val="a9"/>
    <w:uiPriority w:val="99"/>
    <w:unhideWhenUsed/>
    <w:rsid w:val="00386361"/>
    <w:pPr>
      <w:tabs>
        <w:tab w:val="center" w:pos="4677"/>
        <w:tab w:val="right" w:pos="9355"/>
      </w:tabs>
    </w:pPr>
  </w:style>
  <w:style w:type="character" w:customStyle="1" w:styleId="a9">
    <w:name w:val="Верхний колонтитул Знак"/>
    <w:basedOn w:val="a0"/>
    <w:link w:val="a8"/>
    <w:uiPriority w:val="99"/>
    <w:rsid w:val="00386361"/>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386361"/>
    <w:pPr>
      <w:tabs>
        <w:tab w:val="center" w:pos="4677"/>
        <w:tab w:val="right" w:pos="9355"/>
      </w:tabs>
    </w:pPr>
  </w:style>
  <w:style w:type="character" w:customStyle="1" w:styleId="ab">
    <w:name w:val="Нижний колонтитул Знак"/>
    <w:basedOn w:val="a0"/>
    <w:link w:val="aa"/>
    <w:uiPriority w:val="99"/>
    <w:rsid w:val="00386361"/>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2956"/>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
    <w:unhideWhenUsed/>
    <w:qFormat/>
    <w:rsid w:val="000B2D51"/>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92A01"/>
    <w:pPr>
      <w:ind w:left="720"/>
      <w:contextualSpacing/>
    </w:pPr>
  </w:style>
  <w:style w:type="character" w:customStyle="1" w:styleId="20">
    <w:name w:val="Заголовок 2 Знак"/>
    <w:basedOn w:val="a0"/>
    <w:link w:val="2"/>
    <w:uiPriority w:val="9"/>
    <w:rsid w:val="000B2D51"/>
    <w:rPr>
      <w:rFonts w:asciiTheme="majorHAnsi" w:eastAsiaTheme="majorEastAsia" w:hAnsiTheme="majorHAnsi" w:cstheme="majorBidi"/>
      <w:b/>
      <w:bCs/>
      <w:color w:val="4F81BD" w:themeColor="accent1"/>
      <w:sz w:val="26"/>
      <w:szCs w:val="26"/>
      <w:lang w:eastAsia="ru-RU"/>
    </w:rPr>
  </w:style>
  <w:style w:type="character" w:customStyle="1" w:styleId="mw-headline">
    <w:name w:val="mw-headline"/>
    <w:basedOn w:val="a0"/>
    <w:rsid w:val="000B2D51"/>
  </w:style>
  <w:style w:type="paragraph" w:styleId="a4">
    <w:name w:val="Balloon Text"/>
    <w:basedOn w:val="a"/>
    <w:link w:val="a5"/>
    <w:uiPriority w:val="99"/>
    <w:semiHidden/>
    <w:unhideWhenUsed/>
    <w:rsid w:val="00836BC7"/>
    <w:rPr>
      <w:rFonts w:ascii="Tahoma" w:hAnsi="Tahoma" w:cs="Tahoma"/>
      <w:sz w:val="16"/>
      <w:szCs w:val="16"/>
    </w:rPr>
  </w:style>
  <w:style w:type="character" w:customStyle="1" w:styleId="a5">
    <w:name w:val="Текст выноски Знак"/>
    <w:basedOn w:val="a0"/>
    <w:link w:val="a4"/>
    <w:uiPriority w:val="99"/>
    <w:semiHidden/>
    <w:rsid w:val="00836BC7"/>
    <w:rPr>
      <w:rFonts w:ascii="Tahoma" w:eastAsia="Times New Roman" w:hAnsi="Tahoma" w:cs="Tahoma"/>
      <w:sz w:val="16"/>
      <w:szCs w:val="16"/>
      <w:lang w:eastAsia="ru-RU"/>
    </w:rPr>
  </w:style>
  <w:style w:type="paragraph" w:styleId="a6">
    <w:name w:val="Normal (Web)"/>
    <w:basedOn w:val="a"/>
    <w:uiPriority w:val="99"/>
    <w:unhideWhenUsed/>
    <w:rsid w:val="0080106B"/>
    <w:pPr>
      <w:spacing w:before="100" w:beforeAutospacing="1" w:after="100" w:afterAutospacing="1"/>
    </w:pPr>
  </w:style>
  <w:style w:type="character" w:styleId="a7">
    <w:name w:val="Hyperlink"/>
    <w:rsid w:val="00E4626F"/>
    <w:rPr>
      <w:color w:val="0000FF"/>
      <w:u w:val="single"/>
    </w:rPr>
  </w:style>
  <w:style w:type="paragraph" w:styleId="a8">
    <w:name w:val="header"/>
    <w:basedOn w:val="a"/>
    <w:link w:val="a9"/>
    <w:uiPriority w:val="99"/>
    <w:unhideWhenUsed/>
    <w:rsid w:val="00386361"/>
    <w:pPr>
      <w:tabs>
        <w:tab w:val="center" w:pos="4677"/>
        <w:tab w:val="right" w:pos="9355"/>
      </w:tabs>
    </w:pPr>
  </w:style>
  <w:style w:type="character" w:customStyle="1" w:styleId="a9">
    <w:name w:val="Верхний колонтитул Знак"/>
    <w:basedOn w:val="a0"/>
    <w:link w:val="a8"/>
    <w:uiPriority w:val="99"/>
    <w:rsid w:val="00386361"/>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386361"/>
    <w:pPr>
      <w:tabs>
        <w:tab w:val="center" w:pos="4677"/>
        <w:tab w:val="right" w:pos="9355"/>
      </w:tabs>
    </w:pPr>
  </w:style>
  <w:style w:type="character" w:customStyle="1" w:styleId="ab">
    <w:name w:val="Нижний колонтитул Знак"/>
    <w:basedOn w:val="a0"/>
    <w:link w:val="aa"/>
    <w:uiPriority w:val="99"/>
    <w:rsid w:val="00386361"/>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549943">
      <w:bodyDiv w:val="1"/>
      <w:marLeft w:val="0"/>
      <w:marRight w:val="0"/>
      <w:marTop w:val="0"/>
      <w:marBottom w:val="0"/>
      <w:divBdr>
        <w:top w:val="none" w:sz="0" w:space="0" w:color="auto"/>
        <w:left w:val="none" w:sz="0" w:space="0" w:color="auto"/>
        <w:bottom w:val="none" w:sz="0" w:space="0" w:color="auto"/>
        <w:right w:val="none" w:sz="0" w:space="0" w:color="auto"/>
      </w:divBdr>
      <w:divsChild>
        <w:div w:id="1621493594">
          <w:marLeft w:val="0"/>
          <w:marRight w:val="0"/>
          <w:marTop w:val="0"/>
          <w:marBottom w:val="0"/>
          <w:divBdr>
            <w:top w:val="none" w:sz="0" w:space="0" w:color="auto"/>
            <w:left w:val="none" w:sz="0" w:space="0" w:color="auto"/>
            <w:bottom w:val="none" w:sz="0" w:space="0" w:color="auto"/>
            <w:right w:val="none" w:sz="0" w:space="0" w:color="auto"/>
          </w:divBdr>
          <w:divsChild>
            <w:div w:id="126433506">
              <w:marLeft w:val="0"/>
              <w:marRight w:val="0"/>
              <w:marTop w:val="0"/>
              <w:marBottom w:val="0"/>
              <w:divBdr>
                <w:top w:val="none" w:sz="0" w:space="0" w:color="auto"/>
                <w:left w:val="none" w:sz="0" w:space="0" w:color="auto"/>
                <w:bottom w:val="none" w:sz="0" w:space="0" w:color="auto"/>
                <w:right w:val="none" w:sz="0" w:space="0" w:color="auto"/>
              </w:divBdr>
              <w:divsChild>
                <w:div w:id="9333641">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 w:id="1463502986">
      <w:bodyDiv w:val="1"/>
      <w:marLeft w:val="0"/>
      <w:marRight w:val="0"/>
      <w:marTop w:val="0"/>
      <w:marBottom w:val="0"/>
      <w:divBdr>
        <w:top w:val="none" w:sz="0" w:space="0" w:color="auto"/>
        <w:left w:val="none" w:sz="0" w:space="0" w:color="auto"/>
        <w:bottom w:val="none" w:sz="0" w:space="0" w:color="auto"/>
        <w:right w:val="none" w:sz="0" w:space="0" w:color="auto"/>
      </w:divBdr>
      <w:divsChild>
        <w:div w:id="1410539531">
          <w:marLeft w:val="0"/>
          <w:marRight w:val="0"/>
          <w:marTop w:val="0"/>
          <w:marBottom w:val="0"/>
          <w:divBdr>
            <w:top w:val="none" w:sz="0" w:space="0" w:color="auto"/>
            <w:left w:val="none" w:sz="0" w:space="0" w:color="auto"/>
            <w:bottom w:val="none" w:sz="0" w:space="0" w:color="auto"/>
            <w:right w:val="none" w:sz="0" w:space="0" w:color="auto"/>
          </w:divBdr>
          <w:divsChild>
            <w:div w:id="605162169">
              <w:marLeft w:val="0"/>
              <w:marRight w:val="0"/>
              <w:marTop w:val="0"/>
              <w:marBottom w:val="0"/>
              <w:divBdr>
                <w:top w:val="none" w:sz="0" w:space="0" w:color="auto"/>
                <w:left w:val="none" w:sz="0" w:space="0" w:color="auto"/>
                <w:bottom w:val="none" w:sz="0" w:space="0" w:color="auto"/>
                <w:right w:val="none" w:sz="0" w:space="0" w:color="auto"/>
              </w:divBdr>
              <w:divsChild>
                <w:div w:id="2142646423">
                  <w:marLeft w:val="0"/>
                  <w:marRight w:val="0"/>
                  <w:marTop w:val="105"/>
                  <w:marBottom w:val="0"/>
                  <w:divBdr>
                    <w:top w:val="none" w:sz="0" w:space="0" w:color="auto"/>
                    <w:left w:val="none" w:sz="0" w:space="0" w:color="auto"/>
                    <w:bottom w:val="none" w:sz="0" w:space="0" w:color="auto"/>
                    <w:right w:val="none" w:sz="0" w:space="0" w:color="auto"/>
                  </w:divBdr>
                  <w:divsChild>
                    <w:div w:id="237909381">
                      <w:marLeft w:val="0"/>
                      <w:marRight w:val="0"/>
                      <w:marTop w:val="0"/>
                      <w:marBottom w:val="0"/>
                      <w:divBdr>
                        <w:top w:val="none" w:sz="0" w:space="0" w:color="auto"/>
                        <w:left w:val="none" w:sz="0" w:space="0" w:color="auto"/>
                        <w:bottom w:val="none" w:sz="0" w:space="0" w:color="auto"/>
                        <w:right w:val="none" w:sz="0" w:space="0" w:color="auto"/>
                      </w:divBdr>
                    </w:div>
                    <w:div w:id="1165247137">
                      <w:marLeft w:val="0"/>
                      <w:marRight w:val="0"/>
                      <w:marTop w:val="0"/>
                      <w:marBottom w:val="0"/>
                      <w:divBdr>
                        <w:top w:val="none" w:sz="0" w:space="0" w:color="auto"/>
                        <w:left w:val="none" w:sz="0" w:space="0" w:color="auto"/>
                        <w:bottom w:val="none" w:sz="0" w:space="0" w:color="auto"/>
                        <w:right w:val="none" w:sz="0" w:space="0" w:color="auto"/>
                      </w:divBdr>
                    </w:div>
                    <w:div w:id="612329186">
                      <w:marLeft w:val="0"/>
                      <w:marRight w:val="0"/>
                      <w:marTop w:val="0"/>
                      <w:marBottom w:val="0"/>
                      <w:divBdr>
                        <w:top w:val="none" w:sz="0" w:space="0" w:color="auto"/>
                        <w:left w:val="none" w:sz="0" w:space="0" w:color="auto"/>
                        <w:bottom w:val="none" w:sz="0" w:space="0" w:color="auto"/>
                        <w:right w:val="none" w:sz="0" w:space="0" w:color="auto"/>
                      </w:divBdr>
                    </w:div>
                    <w:div w:id="592737470">
                      <w:marLeft w:val="0"/>
                      <w:marRight w:val="0"/>
                      <w:marTop w:val="0"/>
                      <w:marBottom w:val="0"/>
                      <w:divBdr>
                        <w:top w:val="none" w:sz="0" w:space="0" w:color="auto"/>
                        <w:left w:val="none" w:sz="0" w:space="0" w:color="auto"/>
                        <w:bottom w:val="none" w:sz="0" w:space="0" w:color="auto"/>
                        <w:right w:val="none" w:sz="0" w:space="0" w:color="auto"/>
                      </w:divBdr>
                    </w:div>
                    <w:div w:id="915553222">
                      <w:marLeft w:val="0"/>
                      <w:marRight w:val="0"/>
                      <w:marTop w:val="0"/>
                      <w:marBottom w:val="0"/>
                      <w:divBdr>
                        <w:top w:val="none" w:sz="0" w:space="0" w:color="auto"/>
                        <w:left w:val="none" w:sz="0" w:space="0" w:color="auto"/>
                        <w:bottom w:val="none" w:sz="0" w:space="0" w:color="auto"/>
                        <w:right w:val="none" w:sz="0" w:space="0" w:color="auto"/>
                      </w:divBdr>
                    </w:div>
                    <w:div w:id="812874436">
                      <w:marLeft w:val="0"/>
                      <w:marRight w:val="0"/>
                      <w:marTop w:val="0"/>
                      <w:marBottom w:val="0"/>
                      <w:divBdr>
                        <w:top w:val="none" w:sz="0" w:space="0" w:color="auto"/>
                        <w:left w:val="none" w:sz="0" w:space="0" w:color="auto"/>
                        <w:bottom w:val="none" w:sz="0" w:space="0" w:color="auto"/>
                        <w:right w:val="none" w:sz="0" w:space="0" w:color="auto"/>
                      </w:divBdr>
                    </w:div>
                    <w:div w:id="1704358463">
                      <w:marLeft w:val="0"/>
                      <w:marRight w:val="0"/>
                      <w:marTop w:val="0"/>
                      <w:marBottom w:val="0"/>
                      <w:divBdr>
                        <w:top w:val="none" w:sz="0" w:space="0" w:color="auto"/>
                        <w:left w:val="none" w:sz="0" w:space="0" w:color="auto"/>
                        <w:bottom w:val="none" w:sz="0" w:space="0" w:color="auto"/>
                        <w:right w:val="none" w:sz="0" w:space="0" w:color="auto"/>
                      </w:divBdr>
                    </w:div>
                    <w:div w:id="276840250">
                      <w:marLeft w:val="0"/>
                      <w:marRight w:val="0"/>
                      <w:marTop w:val="0"/>
                      <w:marBottom w:val="0"/>
                      <w:divBdr>
                        <w:top w:val="none" w:sz="0" w:space="0" w:color="auto"/>
                        <w:left w:val="none" w:sz="0" w:space="0" w:color="auto"/>
                        <w:bottom w:val="none" w:sz="0" w:space="0" w:color="auto"/>
                        <w:right w:val="none" w:sz="0" w:space="0" w:color="auto"/>
                      </w:divBdr>
                    </w:div>
                    <w:div w:id="645866019">
                      <w:marLeft w:val="0"/>
                      <w:marRight w:val="0"/>
                      <w:marTop w:val="0"/>
                      <w:marBottom w:val="0"/>
                      <w:divBdr>
                        <w:top w:val="none" w:sz="0" w:space="0" w:color="auto"/>
                        <w:left w:val="none" w:sz="0" w:space="0" w:color="auto"/>
                        <w:bottom w:val="none" w:sz="0" w:space="0" w:color="auto"/>
                        <w:right w:val="none" w:sz="0" w:space="0" w:color="auto"/>
                      </w:divBdr>
                    </w:div>
                    <w:div w:id="568082128">
                      <w:marLeft w:val="0"/>
                      <w:marRight w:val="0"/>
                      <w:marTop w:val="0"/>
                      <w:marBottom w:val="0"/>
                      <w:divBdr>
                        <w:top w:val="none" w:sz="0" w:space="0" w:color="auto"/>
                        <w:left w:val="none" w:sz="0" w:space="0" w:color="auto"/>
                        <w:bottom w:val="none" w:sz="0" w:space="0" w:color="auto"/>
                        <w:right w:val="none" w:sz="0" w:space="0" w:color="auto"/>
                      </w:divBdr>
                    </w:div>
                    <w:div w:id="1506020623">
                      <w:marLeft w:val="0"/>
                      <w:marRight w:val="0"/>
                      <w:marTop w:val="0"/>
                      <w:marBottom w:val="0"/>
                      <w:divBdr>
                        <w:top w:val="none" w:sz="0" w:space="0" w:color="auto"/>
                        <w:left w:val="none" w:sz="0" w:space="0" w:color="auto"/>
                        <w:bottom w:val="none" w:sz="0" w:space="0" w:color="auto"/>
                        <w:right w:val="none" w:sz="0" w:space="0" w:color="auto"/>
                      </w:divBdr>
                    </w:div>
                    <w:div w:id="347100786">
                      <w:marLeft w:val="0"/>
                      <w:marRight w:val="0"/>
                      <w:marTop w:val="0"/>
                      <w:marBottom w:val="0"/>
                      <w:divBdr>
                        <w:top w:val="none" w:sz="0" w:space="0" w:color="auto"/>
                        <w:left w:val="none" w:sz="0" w:space="0" w:color="auto"/>
                        <w:bottom w:val="none" w:sz="0" w:space="0" w:color="auto"/>
                        <w:right w:val="none" w:sz="0" w:space="0" w:color="auto"/>
                      </w:divBdr>
                    </w:div>
                    <w:div w:id="2001226483">
                      <w:marLeft w:val="0"/>
                      <w:marRight w:val="0"/>
                      <w:marTop w:val="0"/>
                      <w:marBottom w:val="0"/>
                      <w:divBdr>
                        <w:top w:val="none" w:sz="0" w:space="0" w:color="auto"/>
                        <w:left w:val="none" w:sz="0" w:space="0" w:color="auto"/>
                        <w:bottom w:val="none" w:sz="0" w:space="0" w:color="auto"/>
                        <w:right w:val="none" w:sz="0" w:space="0" w:color="auto"/>
                      </w:divBdr>
                    </w:div>
                    <w:div w:id="1890147306">
                      <w:marLeft w:val="0"/>
                      <w:marRight w:val="0"/>
                      <w:marTop w:val="0"/>
                      <w:marBottom w:val="0"/>
                      <w:divBdr>
                        <w:top w:val="none" w:sz="0" w:space="0" w:color="auto"/>
                        <w:left w:val="none" w:sz="0" w:space="0" w:color="auto"/>
                        <w:bottom w:val="none" w:sz="0" w:space="0" w:color="auto"/>
                        <w:right w:val="none" w:sz="0" w:space="0" w:color="auto"/>
                      </w:divBdr>
                    </w:div>
                    <w:div w:id="1115951699">
                      <w:marLeft w:val="0"/>
                      <w:marRight w:val="0"/>
                      <w:marTop w:val="0"/>
                      <w:marBottom w:val="0"/>
                      <w:divBdr>
                        <w:top w:val="none" w:sz="0" w:space="0" w:color="auto"/>
                        <w:left w:val="none" w:sz="0" w:space="0" w:color="auto"/>
                        <w:bottom w:val="none" w:sz="0" w:space="0" w:color="auto"/>
                        <w:right w:val="none" w:sz="0" w:space="0" w:color="auto"/>
                      </w:divBdr>
                    </w:div>
                    <w:div w:id="219900433">
                      <w:marLeft w:val="0"/>
                      <w:marRight w:val="0"/>
                      <w:marTop w:val="0"/>
                      <w:marBottom w:val="0"/>
                      <w:divBdr>
                        <w:top w:val="none" w:sz="0" w:space="0" w:color="auto"/>
                        <w:left w:val="none" w:sz="0" w:space="0" w:color="auto"/>
                        <w:bottom w:val="none" w:sz="0" w:space="0" w:color="auto"/>
                        <w:right w:val="none" w:sz="0" w:space="0" w:color="auto"/>
                      </w:divBdr>
                    </w:div>
                    <w:div w:id="943879467">
                      <w:marLeft w:val="0"/>
                      <w:marRight w:val="0"/>
                      <w:marTop w:val="0"/>
                      <w:marBottom w:val="0"/>
                      <w:divBdr>
                        <w:top w:val="none" w:sz="0" w:space="0" w:color="auto"/>
                        <w:left w:val="none" w:sz="0" w:space="0" w:color="auto"/>
                        <w:bottom w:val="none" w:sz="0" w:space="0" w:color="auto"/>
                        <w:right w:val="none" w:sz="0" w:space="0" w:color="auto"/>
                      </w:divBdr>
                    </w:div>
                    <w:div w:id="632751864">
                      <w:marLeft w:val="0"/>
                      <w:marRight w:val="0"/>
                      <w:marTop w:val="0"/>
                      <w:marBottom w:val="0"/>
                      <w:divBdr>
                        <w:top w:val="none" w:sz="0" w:space="0" w:color="auto"/>
                        <w:left w:val="none" w:sz="0" w:space="0" w:color="auto"/>
                        <w:bottom w:val="none" w:sz="0" w:space="0" w:color="auto"/>
                        <w:right w:val="none" w:sz="0" w:space="0" w:color="auto"/>
                      </w:divBdr>
                    </w:div>
                    <w:div w:id="1424954384">
                      <w:marLeft w:val="0"/>
                      <w:marRight w:val="0"/>
                      <w:marTop w:val="0"/>
                      <w:marBottom w:val="0"/>
                      <w:divBdr>
                        <w:top w:val="none" w:sz="0" w:space="0" w:color="auto"/>
                        <w:left w:val="none" w:sz="0" w:space="0" w:color="auto"/>
                        <w:bottom w:val="none" w:sz="0" w:space="0" w:color="auto"/>
                        <w:right w:val="none" w:sz="0" w:space="0" w:color="auto"/>
                      </w:divBdr>
                    </w:div>
                    <w:div w:id="967122191">
                      <w:marLeft w:val="0"/>
                      <w:marRight w:val="0"/>
                      <w:marTop w:val="0"/>
                      <w:marBottom w:val="0"/>
                      <w:divBdr>
                        <w:top w:val="none" w:sz="0" w:space="0" w:color="auto"/>
                        <w:left w:val="none" w:sz="0" w:space="0" w:color="auto"/>
                        <w:bottom w:val="none" w:sz="0" w:space="0" w:color="auto"/>
                        <w:right w:val="none" w:sz="0" w:space="0" w:color="auto"/>
                      </w:divBdr>
                    </w:div>
                    <w:div w:id="1308046463">
                      <w:marLeft w:val="0"/>
                      <w:marRight w:val="0"/>
                      <w:marTop w:val="0"/>
                      <w:marBottom w:val="0"/>
                      <w:divBdr>
                        <w:top w:val="none" w:sz="0" w:space="0" w:color="auto"/>
                        <w:left w:val="none" w:sz="0" w:space="0" w:color="auto"/>
                        <w:bottom w:val="none" w:sz="0" w:space="0" w:color="auto"/>
                        <w:right w:val="none" w:sz="0" w:space="0" w:color="auto"/>
                      </w:divBdr>
                    </w:div>
                    <w:div w:id="190186102">
                      <w:marLeft w:val="0"/>
                      <w:marRight w:val="0"/>
                      <w:marTop w:val="0"/>
                      <w:marBottom w:val="0"/>
                      <w:divBdr>
                        <w:top w:val="none" w:sz="0" w:space="0" w:color="auto"/>
                        <w:left w:val="none" w:sz="0" w:space="0" w:color="auto"/>
                        <w:bottom w:val="none" w:sz="0" w:space="0" w:color="auto"/>
                        <w:right w:val="none" w:sz="0" w:space="0" w:color="auto"/>
                      </w:divBdr>
                    </w:div>
                    <w:div w:id="1890337019">
                      <w:marLeft w:val="0"/>
                      <w:marRight w:val="0"/>
                      <w:marTop w:val="0"/>
                      <w:marBottom w:val="0"/>
                      <w:divBdr>
                        <w:top w:val="none" w:sz="0" w:space="0" w:color="auto"/>
                        <w:left w:val="none" w:sz="0" w:space="0" w:color="auto"/>
                        <w:bottom w:val="none" w:sz="0" w:space="0" w:color="auto"/>
                        <w:right w:val="none" w:sz="0" w:space="0" w:color="auto"/>
                      </w:divBdr>
                    </w:div>
                    <w:div w:id="83496237">
                      <w:marLeft w:val="0"/>
                      <w:marRight w:val="0"/>
                      <w:marTop w:val="0"/>
                      <w:marBottom w:val="0"/>
                      <w:divBdr>
                        <w:top w:val="none" w:sz="0" w:space="0" w:color="auto"/>
                        <w:left w:val="none" w:sz="0" w:space="0" w:color="auto"/>
                        <w:bottom w:val="none" w:sz="0" w:space="0" w:color="auto"/>
                        <w:right w:val="none" w:sz="0" w:space="0" w:color="auto"/>
                      </w:divBdr>
                    </w:div>
                    <w:div w:id="202978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hyperlink" Target="http://www.prisnilos.su/horoscope/east/3.html" TargetMode="Externa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yperlink" Target="http://suvenir.segment.ru/review/suvenir/istoriya_novogodnih_podarkov/" TargetMode="External"/><Relationship Id="rId42" Type="http://schemas.openxmlformats.org/officeDocument/2006/relationships/hyperlink" Target="http://www.prisnilos.su/horoscope/east/6.html" TargetMode="External"/><Relationship Id="rId47" Type="http://schemas.openxmlformats.org/officeDocument/2006/relationships/hyperlink" Target="http://www.prisnilos.su/horoscope/east/11.html" TargetMode="External"/><Relationship Id="rId50"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ru.wikipedia.org/wiki/%C8%EC%EF%E5%F0%E8%FF_%CC%E8%ED" TargetMode="External"/><Relationship Id="rId38" Type="http://schemas.openxmlformats.org/officeDocument/2006/relationships/hyperlink" Target="http://www.prisnilos.su/horoscope/east/2.html" TargetMode="External"/><Relationship Id="rId46" Type="http://schemas.openxmlformats.org/officeDocument/2006/relationships/hyperlink" Target="http://www.prisnilos.su/horoscope/east/10.html"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hyperlink" Target="http://www.prisnilos.su/horoscope/east/5.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hyperlink" Target="http://bg-prestige.narod.ru/proekt" TargetMode="External"/><Relationship Id="rId37" Type="http://schemas.openxmlformats.org/officeDocument/2006/relationships/hyperlink" Target="http://www.prisnilos.su/horoscope/east/1.html" TargetMode="External"/><Relationship Id="rId40" Type="http://schemas.openxmlformats.org/officeDocument/2006/relationships/hyperlink" Target="http://www.prisnilos.su/horoscope/east/4.html" TargetMode="External"/><Relationship Id="rId45" Type="http://schemas.openxmlformats.org/officeDocument/2006/relationships/hyperlink" Target="http://www.prisnilos.su/horoscope/east/9.html" TargetMode="Externa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yperlink" Target="http://rifmovnik.1gb.ru/lib/2/book08.htm" TargetMode="External"/><Relationship Id="rId49" Type="http://schemas.openxmlformats.org/officeDocument/2006/relationships/image" Target="media/image23.png"/><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hyperlink" Target="http://www.prisnilos.su/horoscope/east/8.html" TargetMode="Externa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hyperlink" Target="http://www.tepka.ru/trud/16.html" TargetMode="External"/><Relationship Id="rId43" Type="http://schemas.openxmlformats.org/officeDocument/2006/relationships/hyperlink" Target="http://www.prisnilos.su/horoscope/east/7.html" TargetMode="External"/><Relationship Id="rId48" Type="http://schemas.openxmlformats.org/officeDocument/2006/relationships/hyperlink" Target="http://www.prisnilos.su/horoscope/east/12.html" TargetMode="External"/><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708515-9107-4ADB-953E-6E49946EE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13</Pages>
  <Words>3058</Words>
  <Characters>17435</Characters>
  <Application>Microsoft Office Word</Application>
  <DocSecurity>0</DocSecurity>
  <Lines>145</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Galina</dc:creator>
  <cp:lastModifiedBy>Galina</cp:lastModifiedBy>
  <cp:revision>8</cp:revision>
  <dcterms:created xsi:type="dcterms:W3CDTF">2007-01-01T00:23:00Z</dcterms:created>
  <dcterms:modified xsi:type="dcterms:W3CDTF">2016-04-05T18:36:00Z</dcterms:modified>
</cp:coreProperties>
</file>